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hAnsi="Calibri" w:cs="Calibri"/>
          <w:sz w:val="32"/>
        </w:rPr>
        <w:id w:val="1787461840"/>
        <w:placeholder>
          <w:docPart w:val="C4C5B6CEE81E4F13AC21119811A13A84"/>
        </w:placeholder>
        <w:temporary/>
        <w:showingPlcHdr/>
      </w:sdtPr>
      <w:sdtEndPr/>
      <w:sdtContent>
        <w:p w14:paraId="384E72DB" w14:textId="77777777" w:rsidR="007A1784" w:rsidRPr="0002391C" w:rsidRDefault="007D06A5" w:rsidP="00935929">
          <w:pPr>
            <w:pStyle w:val="Heading1"/>
            <w:spacing w:after="120"/>
            <w:rPr>
              <w:rFonts w:ascii="Calibri" w:hAnsi="Calibri" w:cs="Calibri"/>
              <w:sz w:val="32"/>
            </w:rPr>
          </w:pPr>
          <w:r w:rsidRPr="0002391C">
            <w:rPr>
              <w:rFonts w:ascii="Calibri" w:hAnsi="Calibri" w:cs="Calibri"/>
              <w:sz w:val="32"/>
            </w:rPr>
            <w:t>[Enter course name - Syllabus]</w:t>
          </w:r>
        </w:p>
      </w:sdtContent>
    </w:sdt>
    <w:p w14:paraId="34991F24" w14:textId="77777777" w:rsidR="00205402" w:rsidRPr="0002391C" w:rsidRDefault="00F71189" w:rsidP="00A33ED4">
      <w:pPr>
        <w:jc w:val="center"/>
        <w:rPr>
          <w:rFonts w:ascii="Calibri" w:hAnsi="Calibri" w:cs="Calibri"/>
          <w:sz w:val="20"/>
          <w:szCs w:val="20"/>
        </w:rPr>
      </w:pPr>
      <w:sdt>
        <w:sdtPr>
          <w:rPr>
            <w:rFonts w:ascii="Calibri" w:hAnsi="Calibri" w:cs="Calibri"/>
            <w:sz w:val="20"/>
            <w:szCs w:val="20"/>
          </w:rPr>
          <w:id w:val="244464139"/>
          <w:placeholder>
            <w:docPart w:val="763D19CA44CE4059B31657E5332FA349"/>
          </w:placeholder>
          <w:showingPlcHdr/>
        </w:sdtPr>
        <w:sdtEndPr/>
        <w:sdtContent>
          <w:r w:rsidR="00EC5F0F" w:rsidRPr="00790AEA">
            <w:rPr>
              <w:rFonts w:ascii="Calibri" w:hAnsi="Calibri" w:cs="Calibri"/>
              <w:color w:val="808080" w:themeColor="background1" w:themeShade="80"/>
              <w:sz w:val="20"/>
              <w:szCs w:val="20"/>
            </w:rPr>
            <w:t>[Enter course name, number, and semester or term here.]</w:t>
          </w:r>
        </w:sdtContent>
      </w:sdt>
    </w:p>
    <w:tbl>
      <w:tblPr>
        <w:tblW w:w="5000" w:type="pct"/>
        <w:tblBorders>
          <w:top w:val="thinThickSmallGap" w:sz="24" w:space="0" w:color="2E74B5" w:themeColor="accent1" w:themeShade="BF"/>
          <w:bottom w:val="thickThinSmallGap" w:sz="24" w:space="0" w:color="2E74B5" w:themeColor="accent1" w:themeShade="BF"/>
        </w:tblBorders>
        <w:tblCellMar>
          <w:left w:w="0" w:type="dxa"/>
          <w:right w:w="0" w:type="dxa"/>
        </w:tblCellMar>
        <w:tblLook w:val="04A0" w:firstRow="1" w:lastRow="0" w:firstColumn="1" w:lastColumn="0" w:noHBand="0" w:noVBand="1"/>
        <w:tblDescription w:val="Course information"/>
      </w:tblPr>
      <w:tblGrid>
        <w:gridCol w:w="1891"/>
        <w:gridCol w:w="3959"/>
        <w:gridCol w:w="721"/>
        <w:gridCol w:w="4229"/>
      </w:tblGrid>
      <w:tr w:rsidR="008A7A0C" w:rsidRPr="0002391C" w14:paraId="1E54102A" w14:textId="77777777" w:rsidTr="000119DF">
        <w:tc>
          <w:tcPr>
            <w:tcW w:w="875" w:type="pct"/>
            <w:vAlign w:val="center"/>
          </w:tcPr>
          <w:p w14:paraId="714C6AE9" w14:textId="77777777" w:rsidR="007A1784" w:rsidRPr="0002391C" w:rsidRDefault="007D06A5" w:rsidP="00A33ED4">
            <w:pPr>
              <w:rPr>
                <w:rFonts w:ascii="Calibri" w:hAnsi="Calibri" w:cs="Calibri"/>
                <w:sz w:val="20"/>
                <w:szCs w:val="20"/>
              </w:rPr>
            </w:pPr>
            <w:r w:rsidRPr="0002391C">
              <w:rPr>
                <w:rStyle w:val="Heading2Char"/>
                <w:rFonts w:ascii="Calibri" w:hAnsi="Calibri" w:cs="Calibri"/>
                <w:sz w:val="20"/>
                <w:szCs w:val="20"/>
              </w:rPr>
              <w:t>Instructor</w:t>
            </w:r>
          </w:p>
        </w:tc>
        <w:tc>
          <w:tcPr>
            <w:tcW w:w="1833" w:type="pct"/>
            <w:vAlign w:val="center"/>
          </w:tcPr>
          <w:p w14:paraId="1BAE6DC0" w14:textId="77777777" w:rsidR="007A1784" w:rsidRPr="0002391C" w:rsidRDefault="00F71189" w:rsidP="00A33ED4">
            <w:pPr>
              <w:rPr>
                <w:rFonts w:ascii="Calibri" w:hAnsi="Calibri" w:cs="Calibri"/>
                <w:sz w:val="20"/>
                <w:szCs w:val="20"/>
              </w:rPr>
            </w:pPr>
            <w:sdt>
              <w:sdtPr>
                <w:rPr>
                  <w:rFonts w:ascii="Calibri" w:hAnsi="Calibri" w:cs="Calibri"/>
                  <w:sz w:val="20"/>
                  <w:szCs w:val="20"/>
                </w:rPr>
                <w:id w:val="79720891"/>
                <w:placeholder>
                  <w:docPart w:val="EE8C430F6FC9495CBB2EA481390151B0"/>
                </w:placeholder>
                <w:temporary/>
                <w:showingPlcHdr/>
              </w:sdtPr>
              <w:sdtEndPr/>
              <w:sdtContent>
                <w:r w:rsidR="007D06A5" w:rsidRPr="00790AEA">
                  <w:rPr>
                    <w:rFonts w:ascii="Calibri" w:hAnsi="Calibri" w:cs="Calibri"/>
                    <w:color w:val="808080" w:themeColor="background1" w:themeShade="80"/>
                    <w:sz w:val="20"/>
                    <w:szCs w:val="20"/>
                  </w:rPr>
                  <w:t>[Type your name here]</w:t>
                </w:r>
              </w:sdtContent>
            </w:sdt>
          </w:p>
        </w:tc>
        <w:tc>
          <w:tcPr>
            <w:tcW w:w="334" w:type="pct"/>
            <w:vAlign w:val="center"/>
          </w:tcPr>
          <w:p w14:paraId="0DB51108" w14:textId="77777777" w:rsidR="007A1784" w:rsidRPr="0002391C" w:rsidRDefault="007D06A5" w:rsidP="00A33ED4">
            <w:pPr>
              <w:rPr>
                <w:rFonts w:ascii="Calibri" w:hAnsi="Calibri" w:cs="Calibri"/>
                <w:sz w:val="20"/>
                <w:szCs w:val="20"/>
              </w:rPr>
            </w:pPr>
            <w:r w:rsidRPr="0002391C">
              <w:rPr>
                <w:rStyle w:val="Heading2Char"/>
                <w:rFonts w:ascii="Calibri" w:hAnsi="Calibri" w:cs="Calibri"/>
                <w:sz w:val="20"/>
                <w:szCs w:val="20"/>
              </w:rPr>
              <w:t>Phone</w:t>
            </w:r>
          </w:p>
        </w:tc>
        <w:tc>
          <w:tcPr>
            <w:tcW w:w="1958" w:type="pct"/>
            <w:vAlign w:val="center"/>
          </w:tcPr>
          <w:p w14:paraId="765B0ECF" w14:textId="77777777" w:rsidR="007A1784" w:rsidRPr="0002391C" w:rsidRDefault="00F71189" w:rsidP="00A33ED4">
            <w:pPr>
              <w:rPr>
                <w:rFonts w:ascii="Calibri" w:hAnsi="Calibri" w:cs="Calibri"/>
                <w:sz w:val="20"/>
                <w:szCs w:val="20"/>
              </w:rPr>
            </w:pPr>
            <w:sdt>
              <w:sdtPr>
                <w:rPr>
                  <w:rFonts w:ascii="Calibri" w:hAnsi="Calibri" w:cs="Calibri"/>
                  <w:sz w:val="20"/>
                  <w:szCs w:val="20"/>
                </w:rPr>
                <w:id w:val="-1830741182"/>
                <w:placeholder>
                  <w:docPart w:val="15A249E849EB4DABBBC769B3BE4B8D45"/>
                </w:placeholder>
                <w:temporary/>
                <w:showingPlcHdr/>
              </w:sdtPr>
              <w:sdtEndPr/>
              <w:sdtContent>
                <w:r w:rsidR="007D06A5" w:rsidRPr="00790AEA">
                  <w:rPr>
                    <w:rFonts w:ascii="Calibri" w:hAnsi="Calibri" w:cs="Calibri"/>
                    <w:color w:val="808080" w:themeColor="background1" w:themeShade="80"/>
                    <w:sz w:val="20"/>
                    <w:szCs w:val="20"/>
                  </w:rPr>
                  <w:t>[Type your phone number here]</w:t>
                </w:r>
              </w:sdtContent>
            </w:sdt>
          </w:p>
        </w:tc>
      </w:tr>
      <w:tr w:rsidR="00C25805" w:rsidRPr="0002391C" w14:paraId="17109AC4" w14:textId="77777777" w:rsidTr="000119DF">
        <w:tc>
          <w:tcPr>
            <w:tcW w:w="875" w:type="pct"/>
            <w:vAlign w:val="center"/>
          </w:tcPr>
          <w:p w14:paraId="19FCE391" w14:textId="77777777" w:rsidR="007A1784" w:rsidRPr="0002391C" w:rsidRDefault="007D06A5" w:rsidP="00A33ED4">
            <w:pPr>
              <w:rPr>
                <w:rFonts w:ascii="Calibri" w:hAnsi="Calibri" w:cs="Calibri"/>
                <w:sz w:val="20"/>
                <w:szCs w:val="20"/>
              </w:rPr>
            </w:pPr>
            <w:r w:rsidRPr="0002391C">
              <w:rPr>
                <w:rStyle w:val="Heading2Char"/>
                <w:rFonts w:ascii="Calibri" w:hAnsi="Calibri" w:cs="Calibri"/>
                <w:sz w:val="20"/>
                <w:szCs w:val="20"/>
              </w:rPr>
              <w:t>Office</w:t>
            </w:r>
          </w:p>
        </w:tc>
        <w:tc>
          <w:tcPr>
            <w:tcW w:w="1833" w:type="pct"/>
            <w:vAlign w:val="center"/>
          </w:tcPr>
          <w:p w14:paraId="15B2F005" w14:textId="77777777" w:rsidR="007A1784" w:rsidRPr="0002391C" w:rsidRDefault="00F71189" w:rsidP="00A33ED4">
            <w:pPr>
              <w:rPr>
                <w:rFonts w:ascii="Calibri" w:hAnsi="Calibri" w:cs="Calibri"/>
                <w:sz w:val="20"/>
                <w:szCs w:val="20"/>
              </w:rPr>
            </w:pPr>
            <w:sdt>
              <w:sdtPr>
                <w:rPr>
                  <w:rFonts w:ascii="Calibri" w:hAnsi="Calibri" w:cs="Calibri"/>
                  <w:sz w:val="20"/>
                  <w:szCs w:val="20"/>
                </w:rPr>
                <w:id w:val="-25103437"/>
                <w:placeholder>
                  <w:docPart w:val="5023942F336E4D40B9E7B6FAB87236DA"/>
                </w:placeholder>
                <w:temporary/>
                <w:showingPlcHdr/>
              </w:sdtPr>
              <w:sdtEndPr/>
              <w:sdtContent>
                <w:r w:rsidR="007D06A5" w:rsidRPr="00790AEA">
                  <w:rPr>
                    <w:rFonts w:ascii="Calibri" w:hAnsi="Calibri" w:cs="Calibri"/>
                    <w:color w:val="808080" w:themeColor="background1" w:themeShade="80"/>
                    <w:sz w:val="20"/>
                    <w:szCs w:val="20"/>
                  </w:rPr>
                  <w:t>[Type your office location here]</w:t>
                </w:r>
              </w:sdtContent>
            </w:sdt>
          </w:p>
        </w:tc>
        <w:tc>
          <w:tcPr>
            <w:tcW w:w="334" w:type="pct"/>
            <w:vAlign w:val="center"/>
          </w:tcPr>
          <w:p w14:paraId="0CAEA817" w14:textId="77777777" w:rsidR="007A1784" w:rsidRPr="0002391C" w:rsidRDefault="007D06A5" w:rsidP="00A33ED4">
            <w:pPr>
              <w:rPr>
                <w:rFonts w:ascii="Calibri" w:hAnsi="Calibri" w:cs="Calibri"/>
                <w:sz w:val="20"/>
                <w:szCs w:val="20"/>
              </w:rPr>
            </w:pPr>
            <w:r w:rsidRPr="0002391C">
              <w:rPr>
                <w:rStyle w:val="Heading2Char"/>
                <w:rFonts w:ascii="Calibri" w:hAnsi="Calibri" w:cs="Calibri"/>
                <w:sz w:val="20"/>
                <w:szCs w:val="20"/>
              </w:rPr>
              <w:t>E-mail</w:t>
            </w:r>
          </w:p>
        </w:tc>
        <w:tc>
          <w:tcPr>
            <w:tcW w:w="1958" w:type="pct"/>
            <w:vAlign w:val="center"/>
          </w:tcPr>
          <w:p w14:paraId="23733DA5" w14:textId="77777777" w:rsidR="007A1784" w:rsidRPr="0002391C" w:rsidRDefault="00F71189" w:rsidP="00A33ED4">
            <w:pPr>
              <w:rPr>
                <w:rFonts w:ascii="Calibri" w:hAnsi="Calibri" w:cs="Calibri"/>
                <w:sz w:val="20"/>
                <w:szCs w:val="20"/>
              </w:rPr>
            </w:pPr>
            <w:sdt>
              <w:sdtPr>
                <w:rPr>
                  <w:rFonts w:ascii="Calibri" w:hAnsi="Calibri" w:cs="Calibri"/>
                  <w:sz w:val="20"/>
                  <w:szCs w:val="20"/>
                </w:rPr>
                <w:id w:val="146323639"/>
                <w:placeholder>
                  <w:docPart w:val="EB37231ABDBD4006A8B5C4C9CAF01823"/>
                </w:placeholder>
                <w:temporary/>
                <w:showingPlcHdr/>
              </w:sdtPr>
              <w:sdtEndPr/>
              <w:sdtContent>
                <w:r w:rsidR="007D06A5" w:rsidRPr="00790AEA">
                  <w:rPr>
                    <w:rFonts w:ascii="Calibri" w:hAnsi="Calibri" w:cs="Calibri"/>
                    <w:color w:val="808080" w:themeColor="background1" w:themeShade="80"/>
                    <w:sz w:val="20"/>
                    <w:szCs w:val="20"/>
                  </w:rPr>
                  <w:t>[Type your e-mail address here]</w:t>
                </w:r>
              </w:sdtContent>
            </w:sdt>
          </w:p>
        </w:tc>
      </w:tr>
      <w:tr w:rsidR="00C25805" w:rsidRPr="0002391C" w14:paraId="7C7EEF86" w14:textId="77777777" w:rsidTr="00B8648E">
        <w:tc>
          <w:tcPr>
            <w:tcW w:w="875" w:type="pct"/>
            <w:vAlign w:val="center"/>
          </w:tcPr>
          <w:p w14:paraId="730E110A" w14:textId="3300F960" w:rsidR="00C25805" w:rsidRPr="0002391C" w:rsidRDefault="00C25805" w:rsidP="00A33ED4">
            <w:pPr>
              <w:rPr>
                <w:rFonts w:ascii="Calibri" w:hAnsi="Calibri" w:cs="Calibri"/>
                <w:sz w:val="20"/>
                <w:szCs w:val="20"/>
              </w:rPr>
            </w:pPr>
            <w:r w:rsidRPr="0002391C">
              <w:rPr>
                <w:rStyle w:val="Heading2Char"/>
                <w:rFonts w:ascii="Calibri" w:hAnsi="Calibri" w:cs="Calibri"/>
                <w:sz w:val="20"/>
                <w:szCs w:val="20"/>
              </w:rPr>
              <w:t>Course</w:t>
            </w:r>
            <w:r w:rsidR="00870641">
              <w:rPr>
                <w:rStyle w:val="Heading2Char"/>
                <w:rFonts w:ascii="Calibri" w:hAnsi="Calibri" w:cs="Calibri"/>
                <w:sz w:val="20"/>
                <w:szCs w:val="20"/>
              </w:rPr>
              <w:t xml:space="preserve"> Modality,</w:t>
            </w:r>
            <w:r w:rsidRPr="0002391C">
              <w:rPr>
                <w:rStyle w:val="Heading2Char"/>
                <w:rFonts w:ascii="Calibri" w:hAnsi="Calibri" w:cs="Calibri"/>
                <w:sz w:val="20"/>
                <w:szCs w:val="20"/>
              </w:rPr>
              <w:t xml:space="preserve"> Meeting Days and Time</w:t>
            </w:r>
          </w:p>
        </w:tc>
        <w:sdt>
          <w:sdtPr>
            <w:rPr>
              <w:rFonts w:ascii="Calibri" w:hAnsi="Calibri" w:cs="Calibri"/>
              <w:sz w:val="20"/>
              <w:szCs w:val="20"/>
            </w:rPr>
            <w:id w:val="1270045206"/>
            <w:placeholder>
              <w:docPart w:val="351E123516434399863FEB65D7DE7462"/>
            </w:placeholder>
            <w:showingPlcHdr/>
          </w:sdtPr>
          <w:sdtEndPr/>
          <w:sdtContent>
            <w:tc>
              <w:tcPr>
                <w:tcW w:w="4125" w:type="pct"/>
                <w:gridSpan w:val="3"/>
                <w:vAlign w:val="center"/>
              </w:tcPr>
              <w:p w14:paraId="7DB0A38A" w14:textId="50275D0E" w:rsidR="00C25805" w:rsidRPr="0002391C" w:rsidRDefault="00C25805" w:rsidP="00A33ED4">
                <w:pPr>
                  <w:rPr>
                    <w:rFonts w:ascii="Calibri" w:hAnsi="Calibri" w:cs="Calibri"/>
                    <w:sz w:val="20"/>
                    <w:szCs w:val="20"/>
                  </w:rPr>
                </w:pPr>
                <w:r w:rsidRPr="00790AEA">
                  <w:rPr>
                    <w:rFonts w:ascii="Calibri" w:hAnsi="Calibri" w:cs="Calibri"/>
                    <w:color w:val="808080" w:themeColor="background1" w:themeShade="80"/>
                    <w:sz w:val="20"/>
                    <w:szCs w:val="20"/>
                  </w:rPr>
                  <w:t>[List course</w:t>
                </w:r>
                <w:r w:rsidR="000119DF">
                  <w:rPr>
                    <w:rFonts w:ascii="Calibri" w:hAnsi="Calibri" w:cs="Calibri"/>
                    <w:color w:val="808080" w:themeColor="background1" w:themeShade="80"/>
                    <w:sz w:val="20"/>
                    <w:szCs w:val="20"/>
                  </w:rPr>
                  <w:t xml:space="preserve"> modality and any scheduled meeting</w:t>
                </w:r>
                <w:r w:rsidR="00576D0C">
                  <w:rPr>
                    <w:rFonts w:ascii="Calibri" w:hAnsi="Calibri" w:cs="Calibri"/>
                    <w:color w:val="808080" w:themeColor="background1" w:themeShade="80"/>
                    <w:sz w:val="20"/>
                    <w:szCs w:val="20"/>
                  </w:rPr>
                  <w:t xml:space="preserve"> days/times</w:t>
                </w:r>
              </w:p>
            </w:tc>
          </w:sdtContent>
        </w:sdt>
      </w:tr>
      <w:tr w:rsidR="00576D0C" w:rsidRPr="0002391C" w14:paraId="2488CB9F" w14:textId="77777777" w:rsidTr="00B8648E">
        <w:trPr>
          <w:trHeight w:val="706"/>
        </w:trPr>
        <w:tc>
          <w:tcPr>
            <w:tcW w:w="875" w:type="pct"/>
            <w:vAlign w:val="center"/>
          </w:tcPr>
          <w:p w14:paraId="2CB7D467" w14:textId="77777777" w:rsidR="00576D0C" w:rsidRPr="0002391C" w:rsidRDefault="00576D0C" w:rsidP="00576D0C">
            <w:pPr>
              <w:rPr>
                <w:rFonts w:ascii="Calibri" w:hAnsi="Calibri" w:cs="Calibri"/>
                <w:sz w:val="20"/>
                <w:szCs w:val="20"/>
              </w:rPr>
            </w:pPr>
            <w:r w:rsidRPr="0002391C">
              <w:rPr>
                <w:rStyle w:val="Heading2Char"/>
                <w:rFonts w:ascii="Calibri" w:hAnsi="Calibri" w:cs="Calibri"/>
                <w:sz w:val="20"/>
                <w:szCs w:val="20"/>
              </w:rPr>
              <w:t>Office Hours</w:t>
            </w:r>
          </w:p>
        </w:tc>
        <w:sdt>
          <w:sdtPr>
            <w:rPr>
              <w:rFonts w:ascii="Calibri" w:hAnsi="Calibri" w:cs="Calibri"/>
              <w:sz w:val="20"/>
              <w:szCs w:val="20"/>
            </w:rPr>
            <w:id w:val="1794012037"/>
            <w:placeholder>
              <w:docPart w:val="79DE6454348A499999B036753DB55CA6"/>
            </w:placeholder>
            <w:showingPlcHdr/>
          </w:sdtPr>
          <w:sdtEndPr/>
          <w:sdtContent>
            <w:tc>
              <w:tcPr>
                <w:tcW w:w="4125" w:type="pct"/>
                <w:gridSpan w:val="3"/>
                <w:vAlign w:val="center"/>
              </w:tcPr>
              <w:p w14:paraId="235C3C7A" w14:textId="3AD8CD08" w:rsidR="00576D0C" w:rsidRPr="00915D65" w:rsidRDefault="00576D0C" w:rsidP="00576D0C">
                <w:pPr>
                  <w:rPr>
                    <w:rFonts w:ascii="Calibri" w:hAnsi="Calibri" w:cs="Calibri"/>
                    <w:sz w:val="20"/>
                    <w:szCs w:val="20"/>
                  </w:rPr>
                </w:pPr>
                <w:r w:rsidRPr="00790AEA">
                  <w:rPr>
                    <w:rFonts w:ascii="Calibri" w:hAnsi="Calibri" w:cs="Calibri"/>
                    <w:color w:val="808080" w:themeColor="background1" w:themeShade="80"/>
                    <w:sz w:val="20"/>
                    <w:szCs w:val="20"/>
                  </w:rPr>
                  <w:t xml:space="preserve">[List </w:t>
                </w:r>
                <w:r>
                  <w:rPr>
                    <w:rFonts w:ascii="Calibri" w:hAnsi="Calibri" w:cs="Calibri"/>
                    <w:color w:val="808080" w:themeColor="background1" w:themeShade="80"/>
                    <w:sz w:val="20"/>
                    <w:szCs w:val="20"/>
                  </w:rPr>
                  <w:t>virtual office hours</w:t>
                </w:r>
              </w:p>
            </w:tc>
          </w:sdtContent>
        </w:sdt>
      </w:tr>
    </w:tbl>
    <w:p w14:paraId="2EF84830" w14:textId="77777777" w:rsidR="007A1784" w:rsidRPr="000A721C" w:rsidRDefault="003E2644">
      <w:pPr>
        <w:pStyle w:val="Heading3"/>
        <w:rPr>
          <w:rFonts w:ascii="Calibri" w:hAnsi="Calibri" w:cs="Calibri"/>
          <w:b/>
          <w:sz w:val="20"/>
          <w:szCs w:val="20"/>
        </w:rPr>
      </w:pPr>
      <w:r w:rsidRPr="000A721C">
        <w:rPr>
          <w:rFonts w:ascii="Calibri" w:hAnsi="Calibri" w:cs="Calibri"/>
          <w:b/>
          <w:sz w:val="20"/>
          <w:szCs w:val="20"/>
        </w:rPr>
        <w:t>Catalog Description</w:t>
      </w:r>
      <w:r w:rsidR="007D06A5" w:rsidRPr="000A721C">
        <w:rPr>
          <w:rFonts w:ascii="Calibri" w:hAnsi="Calibri" w:cs="Calibri"/>
          <w:b/>
          <w:sz w:val="20"/>
          <w:szCs w:val="20"/>
        </w:rPr>
        <w:t>:</w:t>
      </w:r>
    </w:p>
    <w:sdt>
      <w:sdtPr>
        <w:rPr>
          <w:rFonts w:ascii="Calibri" w:hAnsi="Calibri" w:cs="Calibri"/>
          <w:sz w:val="20"/>
          <w:szCs w:val="20"/>
        </w:rPr>
        <w:id w:val="-1545292191"/>
        <w:placeholder>
          <w:docPart w:val="3B0792EE9A6248DD947855F4AEB81D1A"/>
        </w:placeholder>
        <w:temporary/>
        <w:showingPlcHdr/>
      </w:sdtPr>
      <w:sdtEndPr/>
      <w:sdtContent>
        <w:p w14:paraId="05F62079" w14:textId="77777777" w:rsidR="007A1784" w:rsidRPr="0002391C" w:rsidRDefault="003E2644">
          <w:pPr>
            <w:rPr>
              <w:rFonts w:ascii="Calibri" w:hAnsi="Calibri" w:cs="Calibri"/>
              <w:sz w:val="20"/>
              <w:szCs w:val="20"/>
            </w:rPr>
          </w:pPr>
          <w:r w:rsidRPr="00790AEA">
            <w:rPr>
              <w:rFonts w:ascii="Calibri" w:hAnsi="Calibri" w:cs="Calibri"/>
              <w:color w:val="808080" w:themeColor="background1" w:themeShade="80"/>
              <w:sz w:val="20"/>
              <w:szCs w:val="20"/>
            </w:rPr>
            <w:t>[Copy the description of your course from the catalog</w:t>
          </w:r>
          <w:r w:rsidR="00A33ED4" w:rsidRPr="00790AEA">
            <w:rPr>
              <w:rFonts w:ascii="Calibri" w:hAnsi="Calibri" w:cs="Calibri"/>
              <w:color w:val="808080" w:themeColor="background1" w:themeShade="80"/>
              <w:sz w:val="20"/>
              <w:szCs w:val="20"/>
            </w:rPr>
            <w:t xml:space="preserve"> here</w:t>
          </w:r>
          <w:r w:rsidR="007D06A5" w:rsidRPr="00790AEA">
            <w:rPr>
              <w:rFonts w:ascii="Calibri" w:hAnsi="Calibri" w:cs="Calibri"/>
              <w:color w:val="808080" w:themeColor="background1" w:themeShade="80"/>
              <w:sz w:val="20"/>
              <w:szCs w:val="20"/>
            </w:rPr>
            <w:t>.]</w:t>
          </w:r>
        </w:p>
      </w:sdtContent>
    </w:sdt>
    <w:p w14:paraId="4E487CED" w14:textId="77777777" w:rsidR="00A33ED4" w:rsidRPr="000A721C" w:rsidRDefault="00A33ED4" w:rsidP="00A33ED4">
      <w:pPr>
        <w:pStyle w:val="Heading3"/>
        <w:rPr>
          <w:rFonts w:ascii="Calibri" w:hAnsi="Calibri" w:cs="Calibri"/>
          <w:b/>
          <w:sz w:val="20"/>
          <w:szCs w:val="20"/>
        </w:rPr>
      </w:pPr>
      <w:r w:rsidRPr="000A721C">
        <w:rPr>
          <w:rFonts w:ascii="Calibri" w:hAnsi="Calibri" w:cs="Calibri"/>
          <w:b/>
          <w:sz w:val="20"/>
          <w:szCs w:val="20"/>
        </w:rPr>
        <w:t>Credit Hour Policy Statement:</w:t>
      </w:r>
    </w:p>
    <w:p w14:paraId="22CD76DA" w14:textId="77777777" w:rsidR="00475261" w:rsidRPr="00475261" w:rsidRDefault="002D0530" w:rsidP="002D0530">
      <w:pPr>
        <w:rPr>
          <w:rFonts w:ascii="Calibri" w:hAnsi="Calibri" w:cs="Calibri"/>
          <w:sz w:val="20"/>
          <w:szCs w:val="20"/>
          <w:u w:val="single"/>
        </w:rPr>
      </w:pPr>
      <w:r w:rsidRPr="00475261">
        <w:rPr>
          <w:rFonts w:ascii="Calibri" w:hAnsi="Calibri" w:cs="Calibri"/>
          <w:sz w:val="20"/>
          <w:szCs w:val="20"/>
          <w:u w:val="single"/>
        </w:rPr>
        <w:t>Independent study, online, hybrid, or accelerated:</w:t>
      </w:r>
    </w:p>
    <w:p w14:paraId="3F554703" w14:textId="001487D3" w:rsidR="002D0530" w:rsidRDefault="002D0530" w:rsidP="002D0530">
      <w:pPr>
        <w:rPr>
          <w:rFonts w:ascii="Calibri" w:hAnsi="Calibri" w:cs="Calibri"/>
          <w:sz w:val="20"/>
          <w:szCs w:val="20"/>
        </w:rPr>
      </w:pPr>
      <w:r w:rsidRPr="002D0530">
        <w:rPr>
          <w:rFonts w:ascii="Calibri" w:hAnsi="Calibri" w:cs="Calibri"/>
          <w:sz w:val="20"/>
          <w:szCs w:val="20"/>
        </w:rPr>
        <w:t xml:space="preserve"> “This class meets the federal credit hour policy of 3 hours of supervised study per week for approximately 15 weeks for each hour of credit, or a total of 45-75 hours for each credit. For this 3 credit course students are expected to devote a minimum of 135 hours.” (Def 2)</w:t>
      </w:r>
    </w:p>
    <w:p w14:paraId="2EAB6AC4" w14:textId="469B1C5F" w:rsidR="002C4DAD" w:rsidRPr="002C4DAD" w:rsidRDefault="002C4DAD" w:rsidP="002D0530">
      <w:pPr>
        <w:rPr>
          <w:rFonts w:ascii="Calibri" w:hAnsi="Calibri" w:cs="Calibri"/>
          <w:i/>
          <w:sz w:val="20"/>
          <w:szCs w:val="20"/>
        </w:rPr>
      </w:pPr>
      <w:r w:rsidRPr="002C4DAD">
        <w:rPr>
          <w:rFonts w:ascii="Calibri" w:hAnsi="Calibri" w:cs="Calibri"/>
          <w:i/>
          <w:sz w:val="20"/>
          <w:szCs w:val="20"/>
        </w:rPr>
        <w:t xml:space="preserve">It is recommended that time estimates for </w:t>
      </w:r>
      <w:r w:rsidR="00A44F31">
        <w:rPr>
          <w:rFonts w:ascii="Calibri" w:hAnsi="Calibri" w:cs="Calibri"/>
          <w:i/>
          <w:sz w:val="20"/>
          <w:szCs w:val="20"/>
        </w:rPr>
        <w:t xml:space="preserve">student </w:t>
      </w:r>
      <w:r w:rsidRPr="002C4DAD">
        <w:rPr>
          <w:rFonts w:ascii="Calibri" w:hAnsi="Calibri" w:cs="Calibri"/>
          <w:i/>
          <w:sz w:val="20"/>
          <w:szCs w:val="20"/>
        </w:rPr>
        <w:t>completion of course activit</w:t>
      </w:r>
      <w:r w:rsidR="00E729DA">
        <w:rPr>
          <w:rFonts w:ascii="Calibri" w:hAnsi="Calibri" w:cs="Calibri"/>
          <w:i/>
          <w:sz w:val="20"/>
          <w:szCs w:val="20"/>
        </w:rPr>
        <w:t>ies be included in the sylla</w:t>
      </w:r>
      <w:r w:rsidR="00580D3F">
        <w:rPr>
          <w:rFonts w:ascii="Calibri" w:hAnsi="Calibri" w:cs="Calibri"/>
          <w:i/>
          <w:sz w:val="20"/>
          <w:szCs w:val="20"/>
        </w:rPr>
        <w:t xml:space="preserve">bus. Greater detail is </w:t>
      </w:r>
      <w:r w:rsidR="00E729DA">
        <w:rPr>
          <w:rFonts w:ascii="Calibri" w:hAnsi="Calibri" w:cs="Calibri"/>
          <w:i/>
          <w:sz w:val="20"/>
          <w:szCs w:val="20"/>
        </w:rPr>
        <w:t xml:space="preserve">recommended for courses occurring within a condensed timeframe. </w:t>
      </w:r>
    </w:p>
    <w:p w14:paraId="3E88240B" w14:textId="3AA84A3E" w:rsidR="00A33ED4" w:rsidRPr="000A721C" w:rsidRDefault="00454994" w:rsidP="00A33ED4">
      <w:pPr>
        <w:pStyle w:val="Heading3"/>
        <w:rPr>
          <w:rFonts w:ascii="Calibri" w:hAnsi="Calibri" w:cs="Calibri"/>
          <w:b/>
          <w:sz w:val="20"/>
          <w:szCs w:val="20"/>
        </w:rPr>
      </w:pPr>
      <w:r w:rsidRPr="000A721C">
        <w:rPr>
          <w:rFonts w:ascii="Calibri" w:hAnsi="Calibri" w:cs="Calibri"/>
          <w:b/>
          <w:sz w:val="20"/>
          <w:szCs w:val="20"/>
        </w:rPr>
        <w:t xml:space="preserve">General Education </w:t>
      </w:r>
      <w:r w:rsidR="00A33ED4" w:rsidRPr="000A721C">
        <w:rPr>
          <w:rFonts w:ascii="Calibri" w:hAnsi="Calibri" w:cs="Calibri"/>
          <w:b/>
          <w:sz w:val="20"/>
          <w:szCs w:val="20"/>
        </w:rPr>
        <w:t>Requirements:</w:t>
      </w:r>
      <w:r w:rsidR="0084325F" w:rsidRPr="0084325F">
        <w:rPr>
          <w:rFonts w:ascii="Calibri" w:hAnsi="Calibri" w:cs="Calibri"/>
          <w:sz w:val="20"/>
          <w:szCs w:val="20"/>
        </w:rPr>
        <w:t xml:space="preserve"> </w:t>
      </w:r>
      <w:sdt>
        <w:sdtPr>
          <w:rPr>
            <w:rFonts w:ascii="Calibri" w:hAnsi="Calibri" w:cs="Calibri"/>
            <w:sz w:val="20"/>
            <w:szCs w:val="20"/>
          </w:rPr>
          <w:alias w:val="Objective"/>
          <w:tag w:val="Outcomes"/>
          <w:id w:val="744453531"/>
          <w:placeholder>
            <w:docPart w:val="42F285BC1B2B416EB10F1C4EDA2EEE95"/>
          </w:placeholder>
          <w:showingPlcHdr/>
          <w:dropDownList>
            <w:listItem w:value="Choose an item."/>
            <w:listItem w:displayText="Outcome 1" w:value="Outcome 1"/>
            <w:listItem w:displayText="Outcome 2" w:value="Outcome 2"/>
            <w:listItem w:displayText="Outcome 3" w:value="Outcome 3"/>
            <w:listItem w:displayText="Outcome 4" w:value="Outcome 4"/>
            <w:listItem w:displayText="Outcome 5" w:value="Outcome 5"/>
            <w:listItem w:displayText="Outcome 6" w:value="Outcome 6"/>
            <w:listItem w:displayText="Outcome 7" w:value="Outcome 7"/>
            <w:listItem w:displayText="Outcome 8" w:value="Outcome 8"/>
            <w:listItem w:displayText="Outcome 9" w:value="Outcome 9"/>
            <w:listItem w:displayText="Outcome 10" w:value="Outcome 10"/>
            <w:listItem w:displayText="Outcome 11" w:value="Outcome 11"/>
          </w:dropDownList>
        </w:sdtPr>
        <w:sdtEndPr/>
        <w:sdtContent>
          <w:r w:rsidR="0084325F" w:rsidRPr="00790AEA">
            <w:rPr>
              <w:rFonts w:ascii="Calibri" w:hAnsi="Calibri" w:cs="Calibri"/>
              <w:color w:val="808080" w:themeColor="background1" w:themeShade="80"/>
              <w:sz w:val="20"/>
              <w:szCs w:val="20"/>
            </w:rPr>
            <w:t>[</w:t>
          </w:r>
          <w:r w:rsidR="0084325F" w:rsidRPr="00790AEA">
            <w:rPr>
              <w:rStyle w:val="PlaceholderText"/>
              <w:rFonts w:ascii="Calibri" w:hAnsi="Calibri" w:cs="Calibri"/>
              <w:color w:val="808080" w:themeColor="background1" w:themeShade="80"/>
              <w:sz w:val="20"/>
              <w:szCs w:val="20"/>
            </w:rPr>
            <w:t>Choose an outcome]</w:t>
          </w:r>
        </w:sdtContent>
      </w:sdt>
    </w:p>
    <w:p w14:paraId="07DB8155" w14:textId="5424BA47" w:rsidR="008A7A0C" w:rsidRPr="0002391C" w:rsidRDefault="008A7A0C" w:rsidP="00A33ED4">
      <w:pPr>
        <w:rPr>
          <w:rFonts w:ascii="Calibri" w:hAnsi="Calibri" w:cs="Calibri"/>
          <w:sz w:val="20"/>
          <w:szCs w:val="20"/>
        </w:rPr>
      </w:pPr>
      <w:r w:rsidRPr="0002391C">
        <w:rPr>
          <w:rFonts w:ascii="Calibri" w:hAnsi="Calibri" w:cs="Calibri"/>
          <w:sz w:val="20"/>
          <w:szCs w:val="20"/>
        </w:rPr>
        <w:t xml:space="preserve">This course meets the General Education requirements for  </w:t>
      </w:r>
      <w:sdt>
        <w:sdtPr>
          <w:rPr>
            <w:rFonts w:ascii="Calibri" w:hAnsi="Calibri" w:cs="Calibri"/>
            <w:sz w:val="20"/>
            <w:szCs w:val="20"/>
          </w:rPr>
          <w:alias w:val="Overlay"/>
          <w:tag w:val="Overlay"/>
          <w:id w:val="-1741553858"/>
          <w:placeholder>
            <w:docPart w:val="2BCC413FE5CE4D0AA6CEB58DDDAB929B"/>
          </w:placeholder>
          <w:showingPlcHdr/>
          <w:dropDownList>
            <w:listItem w:value="Choose an item."/>
            <w:listItem w:displayText="Overlay A International Diversity" w:value="Overlay A International Diversity"/>
            <w:listItem w:displayText="Overlay B U.S. Diversity" w:value="Overlay B U.S. Diversity"/>
            <w:listItem w:displayText="Overlay C Social Responsibility-Civic" w:value="Overlay C Social Responsibility-Civic"/>
            <w:listItem w:displayText="Overlay D Social Responsibility-Environmental" w:value="Overlay D Social Responsibility-Environmental"/>
            <w:listItem w:displayText="Overlay E Writing" w:value="Overlay E Writing"/>
          </w:dropDownList>
        </w:sdtPr>
        <w:sdtEndPr/>
        <w:sdtContent>
          <w:r w:rsidR="00454994" w:rsidRPr="00790AEA">
            <w:rPr>
              <w:rFonts w:ascii="Calibri" w:hAnsi="Calibri" w:cs="Calibri"/>
              <w:color w:val="808080" w:themeColor="background1" w:themeShade="80"/>
              <w:sz w:val="20"/>
              <w:szCs w:val="20"/>
            </w:rPr>
            <w:t>[Choose an overlay]</w:t>
          </w:r>
        </w:sdtContent>
      </w:sdt>
      <w:r w:rsidR="00454994" w:rsidRPr="0002391C">
        <w:rPr>
          <w:rFonts w:ascii="Calibri" w:hAnsi="Calibri" w:cs="Calibri"/>
          <w:sz w:val="20"/>
          <w:szCs w:val="20"/>
        </w:rPr>
        <w:t>.</w:t>
      </w:r>
    </w:p>
    <w:p w14:paraId="0AFD615D" w14:textId="77777777" w:rsidR="00454994" w:rsidRPr="0002391C" w:rsidRDefault="00454994" w:rsidP="00A33ED4">
      <w:pPr>
        <w:rPr>
          <w:rFonts w:ascii="Calibri" w:hAnsi="Calibri" w:cs="Calibri"/>
          <w:i/>
          <w:sz w:val="20"/>
          <w:szCs w:val="20"/>
        </w:rPr>
      </w:pPr>
      <w:r w:rsidRPr="0002391C">
        <w:rPr>
          <w:rFonts w:ascii="Calibri" w:hAnsi="Calibri" w:cs="Calibri"/>
          <w:i/>
          <w:sz w:val="20"/>
          <w:szCs w:val="20"/>
        </w:rPr>
        <w:t>***</w:t>
      </w:r>
      <w:r w:rsidR="007D28F9">
        <w:rPr>
          <w:rFonts w:ascii="Calibri" w:hAnsi="Calibri" w:cs="Calibri"/>
          <w:i/>
          <w:sz w:val="20"/>
          <w:szCs w:val="20"/>
        </w:rPr>
        <w:t xml:space="preserve">ACTION: </w:t>
      </w:r>
      <w:r w:rsidRPr="0002391C">
        <w:rPr>
          <w:rFonts w:ascii="Calibri" w:hAnsi="Calibri" w:cs="Calibri"/>
          <w:i/>
          <w:sz w:val="20"/>
          <w:szCs w:val="20"/>
        </w:rPr>
        <w:t xml:space="preserve">If the course does not meet a general education requirement, delete this item in its entirety. If this course does meet a general education requirement, </w:t>
      </w:r>
      <w:r w:rsidR="00910489">
        <w:rPr>
          <w:rFonts w:ascii="Calibri" w:hAnsi="Calibri" w:cs="Calibri"/>
          <w:i/>
          <w:sz w:val="20"/>
          <w:szCs w:val="20"/>
        </w:rPr>
        <w:t xml:space="preserve">select the outcome and overlay in the drop down fields above and then </w:t>
      </w:r>
      <w:r w:rsidRPr="0002391C">
        <w:rPr>
          <w:rFonts w:ascii="Calibri" w:hAnsi="Calibri" w:cs="Calibri"/>
          <w:i/>
          <w:sz w:val="20"/>
          <w:szCs w:val="20"/>
        </w:rPr>
        <w:t xml:space="preserve">delete this note. </w:t>
      </w:r>
    </w:p>
    <w:p w14:paraId="358CEB34" w14:textId="50DA883F" w:rsidR="007A1784" w:rsidRPr="000A721C" w:rsidRDefault="00A33ED4">
      <w:pPr>
        <w:pStyle w:val="Heading3"/>
        <w:rPr>
          <w:rFonts w:ascii="Calibri" w:hAnsi="Calibri" w:cs="Calibri"/>
          <w:b/>
          <w:sz w:val="20"/>
          <w:szCs w:val="20"/>
        </w:rPr>
      </w:pPr>
      <w:r w:rsidRPr="000A721C">
        <w:rPr>
          <w:rFonts w:ascii="Calibri" w:hAnsi="Calibri" w:cs="Calibri"/>
          <w:b/>
          <w:sz w:val="20"/>
          <w:szCs w:val="20"/>
        </w:rPr>
        <w:t>Course Learning Objectives</w:t>
      </w:r>
      <w:r w:rsidR="007D06A5" w:rsidRPr="000A721C">
        <w:rPr>
          <w:rFonts w:ascii="Calibri" w:hAnsi="Calibri" w:cs="Calibri"/>
          <w:b/>
          <w:sz w:val="20"/>
          <w:szCs w:val="20"/>
        </w:rPr>
        <w:t>:</w:t>
      </w:r>
    </w:p>
    <w:p w14:paraId="7A27E920" w14:textId="77777777" w:rsidR="007A1784" w:rsidRPr="0002391C" w:rsidRDefault="00F71189">
      <w:pPr>
        <w:rPr>
          <w:rFonts w:ascii="Calibri" w:hAnsi="Calibri" w:cs="Calibri"/>
          <w:sz w:val="20"/>
          <w:szCs w:val="20"/>
        </w:rPr>
      </w:pPr>
      <w:sdt>
        <w:sdtPr>
          <w:rPr>
            <w:rFonts w:ascii="Calibri" w:hAnsi="Calibri" w:cs="Calibri"/>
            <w:color w:val="808080" w:themeColor="background1" w:themeShade="80"/>
            <w:sz w:val="20"/>
            <w:szCs w:val="20"/>
          </w:rPr>
          <w:id w:val="1145006217"/>
          <w:placeholder>
            <w:docPart w:val="8F4F1A2D028E446290D0A192B8384166"/>
          </w:placeholder>
          <w:temporary/>
          <w:showingPlcHdr/>
        </w:sdtPr>
        <w:sdtEndPr>
          <w:rPr>
            <w:color w:val="auto"/>
          </w:rPr>
        </w:sdtEndPr>
        <w:sdtContent>
          <w:r w:rsidR="007D06A5" w:rsidRPr="00790AEA">
            <w:rPr>
              <w:rFonts w:ascii="Calibri" w:hAnsi="Calibri" w:cs="Calibri"/>
              <w:color w:val="808080" w:themeColor="background1" w:themeShade="80"/>
              <w:sz w:val="20"/>
              <w:szCs w:val="20"/>
            </w:rPr>
            <w:t>[</w:t>
          </w:r>
          <w:r w:rsidR="00A92E69" w:rsidRPr="00790AEA">
            <w:rPr>
              <w:rFonts w:ascii="Calibri" w:hAnsi="Calibri" w:cs="Calibri"/>
              <w:color w:val="808080" w:themeColor="background1" w:themeShade="80"/>
              <w:sz w:val="20"/>
              <w:szCs w:val="20"/>
            </w:rPr>
            <w:t>List learning outcomes</w:t>
          </w:r>
          <w:r w:rsidR="007D06A5" w:rsidRPr="00790AEA">
            <w:rPr>
              <w:rFonts w:ascii="Calibri" w:hAnsi="Calibri" w:cs="Calibri"/>
              <w:color w:val="808080" w:themeColor="background1" w:themeShade="80"/>
              <w:sz w:val="20"/>
              <w:szCs w:val="20"/>
            </w:rPr>
            <w:t xml:space="preserve"> here.]</w:t>
          </w:r>
        </w:sdtContent>
      </w:sdt>
    </w:p>
    <w:p w14:paraId="68277C84" w14:textId="77777777" w:rsidR="007A1784" w:rsidRPr="000A721C" w:rsidRDefault="00A92E69">
      <w:pPr>
        <w:pStyle w:val="Heading3"/>
        <w:rPr>
          <w:rFonts w:ascii="Calibri" w:hAnsi="Calibri" w:cs="Calibri"/>
          <w:b/>
          <w:sz w:val="20"/>
          <w:szCs w:val="20"/>
        </w:rPr>
      </w:pPr>
      <w:r w:rsidRPr="000A721C">
        <w:rPr>
          <w:rFonts w:ascii="Calibri" w:hAnsi="Calibri" w:cs="Calibri"/>
          <w:b/>
          <w:sz w:val="20"/>
          <w:szCs w:val="20"/>
        </w:rPr>
        <w:t>Methods of Instructions</w:t>
      </w:r>
      <w:r w:rsidR="007D06A5" w:rsidRPr="000A721C">
        <w:rPr>
          <w:rFonts w:ascii="Calibri" w:hAnsi="Calibri" w:cs="Calibri"/>
          <w:b/>
          <w:sz w:val="20"/>
          <w:szCs w:val="20"/>
        </w:rPr>
        <w:t>:</w:t>
      </w:r>
    </w:p>
    <w:p w14:paraId="4DE0B296" w14:textId="77777777" w:rsidR="007A1784" w:rsidRPr="0002391C" w:rsidRDefault="00F71189">
      <w:pPr>
        <w:rPr>
          <w:rFonts w:ascii="Calibri" w:hAnsi="Calibri" w:cs="Calibri"/>
          <w:sz w:val="20"/>
          <w:szCs w:val="20"/>
        </w:rPr>
      </w:pPr>
      <w:sdt>
        <w:sdtPr>
          <w:rPr>
            <w:rFonts w:ascii="Calibri" w:hAnsi="Calibri" w:cs="Calibri"/>
            <w:sz w:val="20"/>
            <w:szCs w:val="20"/>
          </w:rPr>
          <w:id w:val="-1063092786"/>
          <w:placeholder>
            <w:docPart w:val="75FEA804FBFA4F33BDFE94BA7B582454"/>
          </w:placeholder>
          <w:temporary/>
          <w:showingPlcHdr/>
        </w:sdtPr>
        <w:sdtEndPr/>
        <w:sdtContent>
          <w:r w:rsidR="007D06A5" w:rsidRPr="00790AEA">
            <w:rPr>
              <w:rFonts w:ascii="Calibri" w:hAnsi="Calibri" w:cs="Calibri"/>
              <w:color w:val="808080" w:themeColor="background1" w:themeShade="80"/>
              <w:sz w:val="20"/>
              <w:szCs w:val="20"/>
            </w:rPr>
            <w:t>[</w:t>
          </w:r>
          <w:r w:rsidR="00A92E69" w:rsidRPr="00790AEA">
            <w:rPr>
              <w:rFonts w:ascii="Calibri" w:hAnsi="Calibri" w:cs="Calibri"/>
              <w:color w:val="808080" w:themeColor="background1" w:themeShade="80"/>
              <w:sz w:val="20"/>
              <w:szCs w:val="20"/>
            </w:rPr>
            <w:t>Provide information</w:t>
          </w:r>
          <w:r w:rsidR="007D06A5" w:rsidRPr="00790AEA">
            <w:rPr>
              <w:rFonts w:ascii="Calibri" w:hAnsi="Calibri" w:cs="Calibri"/>
              <w:color w:val="808080" w:themeColor="background1" w:themeShade="80"/>
              <w:sz w:val="20"/>
              <w:szCs w:val="20"/>
            </w:rPr>
            <w:t xml:space="preserve"> here.]</w:t>
          </w:r>
        </w:sdtContent>
      </w:sdt>
    </w:p>
    <w:p w14:paraId="40300E24" w14:textId="24C851F5" w:rsidR="00A92E69" w:rsidRDefault="00A92E69" w:rsidP="00A92E69">
      <w:pPr>
        <w:pStyle w:val="Heading3"/>
        <w:rPr>
          <w:rFonts w:ascii="Calibri" w:hAnsi="Calibri" w:cs="Calibri"/>
          <w:b/>
          <w:sz w:val="20"/>
          <w:szCs w:val="20"/>
        </w:rPr>
      </w:pPr>
      <w:r w:rsidRPr="000A721C">
        <w:rPr>
          <w:rFonts w:ascii="Calibri" w:hAnsi="Calibri" w:cs="Calibri"/>
          <w:b/>
          <w:sz w:val="20"/>
          <w:szCs w:val="20"/>
        </w:rPr>
        <w:t>Withdrawal and Attendance policies:</w:t>
      </w:r>
    </w:p>
    <w:p w14:paraId="33FCF215" w14:textId="4DE5B3B4" w:rsidR="00D6391F" w:rsidRPr="00500AA0" w:rsidRDefault="00A93448" w:rsidP="00D6391F">
      <w:pPr>
        <w:rPr>
          <w:rFonts w:ascii="Calibri" w:hAnsi="Calibri" w:cs="Calibri"/>
          <w:sz w:val="20"/>
          <w:szCs w:val="20"/>
        </w:rPr>
      </w:pPr>
      <w:r>
        <w:rPr>
          <w:rFonts w:ascii="Calibri" w:hAnsi="Calibri" w:cs="Calibri"/>
          <w:sz w:val="20"/>
          <w:szCs w:val="20"/>
        </w:rPr>
        <w:t>Attendance in an online course consists of active</w:t>
      </w:r>
      <w:r w:rsidR="00091268">
        <w:rPr>
          <w:rFonts w:ascii="Calibri" w:hAnsi="Calibri" w:cs="Calibri"/>
          <w:sz w:val="20"/>
          <w:szCs w:val="20"/>
        </w:rPr>
        <w:t xml:space="preserve"> </w:t>
      </w:r>
      <w:r>
        <w:rPr>
          <w:rFonts w:ascii="Calibri" w:hAnsi="Calibri" w:cs="Calibri"/>
          <w:sz w:val="20"/>
          <w:szCs w:val="20"/>
        </w:rPr>
        <w:t>participation in course activities.</w:t>
      </w:r>
      <w:r w:rsidR="00727B60" w:rsidRPr="00500AA0">
        <w:rPr>
          <w:rFonts w:ascii="Calibri" w:hAnsi="Calibri" w:cs="Calibri"/>
          <w:sz w:val="20"/>
          <w:szCs w:val="20"/>
        </w:rPr>
        <w:t xml:space="preserve"> </w:t>
      </w:r>
      <w:r>
        <w:rPr>
          <w:rFonts w:ascii="Calibri" w:hAnsi="Calibri" w:cs="Calibri"/>
          <w:sz w:val="20"/>
          <w:szCs w:val="20"/>
        </w:rPr>
        <w:t xml:space="preserve">This </w:t>
      </w:r>
      <w:r w:rsidR="00727B60" w:rsidRPr="00500AA0">
        <w:rPr>
          <w:rFonts w:ascii="Calibri" w:hAnsi="Calibri" w:cs="Calibri"/>
          <w:sz w:val="20"/>
          <w:szCs w:val="20"/>
        </w:rPr>
        <w:t>may</w:t>
      </w:r>
      <w:r w:rsidR="00693E31" w:rsidRPr="00500AA0">
        <w:rPr>
          <w:rFonts w:ascii="Calibri" w:hAnsi="Calibri" w:cs="Calibri"/>
          <w:sz w:val="20"/>
          <w:szCs w:val="20"/>
        </w:rPr>
        <w:t xml:space="preserve"> </w:t>
      </w:r>
      <w:proofErr w:type="gramStart"/>
      <w:r w:rsidR="00727B60" w:rsidRPr="00500AA0">
        <w:rPr>
          <w:rFonts w:ascii="Calibri" w:hAnsi="Calibri" w:cs="Calibri"/>
          <w:sz w:val="20"/>
          <w:szCs w:val="20"/>
        </w:rPr>
        <w:t>include, but</w:t>
      </w:r>
      <w:proofErr w:type="gramEnd"/>
      <w:r w:rsidR="00727B60" w:rsidRPr="00500AA0">
        <w:rPr>
          <w:rFonts w:ascii="Calibri" w:hAnsi="Calibri" w:cs="Calibri"/>
          <w:sz w:val="20"/>
          <w:szCs w:val="20"/>
        </w:rPr>
        <w:t xml:space="preserve"> is not limited to: contributing to an online discussion, submitting an assignment,</w:t>
      </w:r>
      <w:r w:rsidR="00870641" w:rsidRPr="00500AA0">
        <w:rPr>
          <w:rFonts w:ascii="Calibri" w:hAnsi="Calibri" w:cs="Calibri"/>
          <w:sz w:val="20"/>
          <w:szCs w:val="20"/>
        </w:rPr>
        <w:t xml:space="preserve"> or</w:t>
      </w:r>
      <w:r w:rsidR="00727B60" w:rsidRPr="00500AA0">
        <w:rPr>
          <w:rFonts w:ascii="Calibri" w:hAnsi="Calibri" w:cs="Calibri"/>
          <w:sz w:val="20"/>
          <w:szCs w:val="20"/>
        </w:rPr>
        <w:t xml:space="preserve"> taking a quiz or exam</w:t>
      </w:r>
      <w:r w:rsidR="00870641" w:rsidRPr="00500AA0">
        <w:rPr>
          <w:rFonts w:ascii="Calibri" w:hAnsi="Calibri" w:cs="Calibri"/>
          <w:sz w:val="20"/>
          <w:szCs w:val="20"/>
        </w:rPr>
        <w:t>.</w:t>
      </w:r>
      <w:r w:rsidR="000119DF">
        <w:rPr>
          <w:rFonts w:ascii="Calibri" w:hAnsi="Calibri" w:cs="Calibri"/>
          <w:sz w:val="20"/>
          <w:szCs w:val="20"/>
        </w:rPr>
        <w:t xml:space="preserve"> </w:t>
      </w:r>
      <w:r>
        <w:rPr>
          <w:rFonts w:ascii="Calibri" w:hAnsi="Calibri" w:cs="Calibri"/>
          <w:sz w:val="20"/>
          <w:szCs w:val="20"/>
        </w:rPr>
        <w:t xml:space="preserve">Logging into Blackboard does not </w:t>
      </w:r>
      <w:r w:rsidR="00091268">
        <w:rPr>
          <w:rFonts w:ascii="Calibri" w:hAnsi="Calibri" w:cs="Calibri"/>
          <w:sz w:val="20"/>
          <w:szCs w:val="20"/>
        </w:rPr>
        <w:t xml:space="preserve">count </w:t>
      </w:r>
      <w:r w:rsidR="00F71189">
        <w:rPr>
          <w:rFonts w:ascii="Calibri" w:hAnsi="Calibri" w:cs="Calibri"/>
          <w:sz w:val="20"/>
          <w:szCs w:val="20"/>
        </w:rPr>
        <w:t xml:space="preserve">toward class attendance. </w:t>
      </w:r>
      <w:r w:rsidR="00091268">
        <w:rPr>
          <w:rFonts w:ascii="Calibri" w:hAnsi="Calibri" w:cs="Calibri"/>
          <w:sz w:val="20"/>
          <w:szCs w:val="20"/>
        </w:rPr>
        <w:t xml:space="preserve"> </w:t>
      </w:r>
    </w:p>
    <w:sdt>
      <w:sdtPr>
        <w:rPr>
          <w:rFonts w:ascii="Calibri" w:hAnsi="Calibri" w:cs="Calibri"/>
          <w:sz w:val="20"/>
          <w:szCs w:val="20"/>
        </w:rPr>
        <w:id w:val="-413550479"/>
        <w:placeholder>
          <w:docPart w:val="B36A9D72CF934CBF859231BA5DB01AD4"/>
        </w:placeholder>
        <w:temporary/>
        <w:showingPlcHdr/>
      </w:sdtPr>
      <w:sdtEndPr/>
      <w:sdtContent>
        <w:p w14:paraId="0E9B5944" w14:textId="1655D8BB" w:rsidR="00A92E69" w:rsidRPr="0002391C" w:rsidRDefault="00A92E69" w:rsidP="00A92E69">
          <w:pPr>
            <w:rPr>
              <w:rFonts w:ascii="Calibri" w:hAnsi="Calibri" w:cs="Calibri"/>
              <w:sz w:val="20"/>
              <w:szCs w:val="20"/>
            </w:rPr>
          </w:pPr>
          <w:r w:rsidRPr="00790AEA">
            <w:rPr>
              <w:rFonts w:ascii="Calibri" w:hAnsi="Calibri" w:cs="Calibri"/>
              <w:color w:val="808080" w:themeColor="background1" w:themeShade="80"/>
              <w:sz w:val="20"/>
              <w:szCs w:val="20"/>
            </w:rPr>
            <w:t>[</w:t>
          </w:r>
          <w:r w:rsidR="00091268" w:rsidRPr="00500AA0">
            <w:rPr>
              <w:rFonts w:ascii="Calibri" w:hAnsi="Calibri" w:cs="Calibri"/>
              <w:sz w:val="20"/>
              <w:szCs w:val="20"/>
            </w:rPr>
            <w:t>[Articulate the specifics of what this means in this class.]</w:t>
          </w:r>
          <w:r w:rsidRPr="00790AEA">
            <w:rPr>
              <w:rFonts w:ascii="Calibri" w:hAnsi="Calibri" w:cs="Calibri"/>
              <w:color w:val="808080" w:themeColor="background1" w:themeShade="80"/>
              <w:sz w:val="20"/>
              <w:szCs w:val="20"/>
            </w:rPr>
            <w:t>]</w:t>
          </w:r>
        </w:p>
      </w:sdtContent>
    </w:sdt>
    <w:p w14:paraId="78BC458A" w14:textId="2A28EDCE" w:rsidR="00A92E69" w:rsidRPr="000A721C" w:rsidRDefault="00A92E69" w:rsidP="00A92E69">
      <w:pPr>
        <w:pStyle w:val="Heading3"/>
        <w:rPr>
          <w:rFonts w:ascii="Calibri" w:hAnsi="Calibri" w:cs="Calibri"/>
          <w:b/>
          <w:sz w:val="20"/>
          <w:szCs w:val="20"/>
        </w:rPr>
      </w:pPr>
      <w:r w:rsidRPr="000A721C">
        <w:rPr>
          <w:rFonts w:ascii="Calibri" w:hAnsi="Calibri" w:cs="Calibri"/>
          <w:b/>
          <w:sz w:val="20"/>
          <w:szCs w:val="20"/>
        </w:rPr>
        <w:lastRenderedPageBreak/>
        <w:t>Grading Criteria:</w:t>
      </w:r>
    </w:p>
    <w:p w14:paraId="69C4B60B" w14:textId="77777777" w:rsidR="00A92E69" w:rsidRPr="0002391C" w:rsidRDefault="00F71189" w:rsidP="00A92E69">
      <w:pPr>
        <w:rPr>
          <w:rFonts w:ascii="Calibri" w:hAnsi="Calibri" w:cs="Calibri"/>
          <w:sz w:val="20"/>
          <w:szCs w:val="20"/>
        </w:rPr>
      </w:pPr>
      <w:sdt>
        <w:sdtPr>
          <w:rPr>
            <w:rFonts w:ascii="Calibri" w:hAnsi="Calibri" w:cs="Calibri"/>
            <w:sz w:val="20"/>
            <w:szCs w:val="20"/>
          </w:rPr>
          <w:id w:val="1782683219"/>
          <w:placeholder>
            <w:docPart w:val="92C6B4F033404EA094A5325D1EE4553E"/>
          </w:placeholder>
          <w:temporary/>
          <w:showingPlcHdr/>
        </w:sdtPr>
        <w:sdtEndPr/>
        <w:sdtContent>
          <w:r w:rsidR="00A92E69" w:rsidRPr="00790AEA">
            <w:rPr>
              <w:rFonts w:ascii="Calibri" w:hAnsi="Calibri" w:cs="Calibri"/>
              <w:color w:val="808080" w:themeColor="background1" w:themeShade="80"/>
              <w:sz w:val="20"/>
              <w:szCs w:val="20"/>
            </w:rPr>
            <w:t>[Provide information here.]</w:t>
          </w:r>
        </w:sdtContent>
      </w:sdt>
    </w:p>
    <w:p w14:paraId="3A88A807" w14:textId="129A0842" w:rsidR="00A92E69" w:rsidRPr="000A721C" w:rsidRDefault="00914366" w:rsidP="00A92E69">
      <w:pPr>
        <w:pStyle w:val="Heading3"/>
        <w:rPr>
          <w:rFonts w:ascii="Calibri" w:hAnsi="Calibri" w:cs="Calibri"/>
          <w:b/>
          <w:sz w:val="20"/>
          <w:szCs w:val="20"/>
        </w:rPr>
      </w:pPr>
      <w:r>
        <w:rPr>
          <w:rFonts w:ascii="Calibri" w:hAnsi="Calibri" w:cs="Calibri"/>
          <w:b/>
          <w:sz w:val="20"/>
          <w:szCs w:val="20"/>
        </w:rPr>
        <w:t>Complaints, Grievances, and Appeals</w:t>
      </w:r>
      <w:r w:rsidR="00FE5252">
        <w:rPr>
          <w:rFonts w:ascii="Calibri" w:hAnsi="Calibri" w:cs="Calibri"/>
          <w:b/>
          <w:sz w:val="20"/>
          <w:szCs w:val="20"/>
        </w:rPr>
        <w:t xml:space="preserve">: </w:t>
      </w:r>
    </w:p>
    <w:p w14:paraId="56673E21" w14:textId="799153E6" w:rsidR="00914366" w:rsidRDefault="00914366" w:rsidP="00FE5252">
      <w:pPr>
        <w:pStyle w:val="Heading3"/>
        <w:rPr>
          <w:rFonts w:ascii="Calibri" w:eastAsiaTheme="minorEastAsia" w:hAnsi="Calibri" w:cs="Calibri"/>
          <w:color w:val="auto"/>
          <w:sz w:val="20"/>
          <w:szCs w:val="20"/>
        </w:rPr>
      </w:pPr>
      <w:r w:rsidRPr="00914366">
        <w:rPr>
          <w:rFonts w:ascii="Calibri" w:eastAsiaTheme="minorEastAsia" w:hAnsi="Calibri" w:cs="Calibri"/>
          <w:color w:val="auto"/>
          <w:sz w:val="20"/>
          <w:szCs w:val="20"/>
        </w:rPr>
        <w:t xml:space="preserve">The University of Evansville seeks to resolve all student concerns in a timely and effective manner through policies and processes documented in the University Course Catalog, Student Handbook, and Faculty Manual. The University expects its students to follow documented procedures to address academic and student-related issues and concerns for the formal resolution of complaints and directs students to </w:t>
      </w:r>
      <w:r w:rsidR="00DC50C3">
        <w:rPr>
          <w:rFonts w:ascii="Calibri" w:eastAsiaTheme="minorEastAsia" w:hAnsi="Calibri" w:cs="Calibri"/>
          <w:color w:val="auto"/>
          <w:sz w:val="20"/>
          <w:szCs w:val="20"/>
        </w:rPr>
        <w:t xml:space="preserve">the appropriate resources. </w:t>
      </w:r>
      <w:hyperlink r:id="rId10" w:history="1">
        <w:r w:rsidR="00DC50C3" w:rsidRPr="00103E69">
          <w:rPr>
            <w:rStyle w:val="Hyperlink"/>
            <w:rFonts w:ascii="Calibri" w:eastAsiaTheme="minorEastAsia" w:hAnsi="Calibri" w:cs="Calibri"/>
            <w:sz w:val="20"/>
            <w:szCs w:val="20"/>
          </w:rPr>
          <w:t>Ace</w:t>
        </w:r>
        <w:r w:rsidR="00103E69">
          <w:rPr>
            <w:rStyle w:val="Hyperlink"/>
            <w:rFonts w:ascii="Calibri" w:eastAsiaTheme="minorEastAsia" w:hAnsi="Calibri" w:cs="Calibri"/>
            <w:sz w:val="20"/>
            <w:szCs w:val="20"/>
          </w:rPr>
          <w:t xml:space="preserve"> </w:t>
        </w:r>
        <w:r w:rsidR="00DC50C3" w:rsidRPr="00103E69">
          <w:rPr>
            <w:rStyle w:val="Hyperlink"/>
            <w:rFonts w:ascii="Calibri" w:eastAsiaTheme="minorEastAsia" w:hAnsi="Calibri" w:cs="Calibri"/>
            <w:sz w:val="20"/>
            <w:szCs w:val="20"/>
          </w:rPr>
          <w:t>Answers</w:t>
        </w:r>
      </w:hyperlink>
      <w:r w:rsidR="00DC50C3">
        <w:rPr>
          <w:rFonts w:ascii="Calibri" w:eastAsiaTheme="minorEastAsia" w:hAnsi="Calibri" w:cs="Calibri"/>
          <w:color w:val="auto"/>
          <w:sz w:val="20"/>
          <w:szCs w:val="20"/>
        </w:rPr>
        <w:t xml:space="preserve"> is available as a channel for addressing concerns that fall outside of formally documented </w:t>
      </w:r>
      <w:r w:rsidR="00DC50C3" w:rsidRPr="00500AA0">
        <w:rPr>
          <w:rFonts w:ascii="Calibri" w:eastAsiaTheme="minorEastAsia" w:hAnsi="Calibri" w:cs="Calibri"/>
          <w:color w:val="auto"/>
          <w:sz w:val="20"/>
          <w:szCs w:val="20"/>
        </w:rPr>
        <w:t xml:space="preserve">policies. </w:t>
      </w:r>
      <w:r w:rsidR="00727B60" w:rsidRPr="00500AA0">
        <w:rPr>
          <w:rFonts w:ascii="Calibri" w:hAnsi="Calibri" w:cs="Calibri"/>
          <w:color w:val="auto"/>
          <w:sz w:val="20"/>
          <w:szCs w:val="20"/>
        </w:rPr>
        <w:t>Formal</w:t>
      </w:r>
      <w:r w:rsidR="00DC50C3">
        <w:rPr>
          <w:rFonts w:ascii="Calibri" w:eastAsiaTheme="minorEastAsia" w:hAnsi="Calibri" w:cs="Calibri"/>
          <w:color w:val="auto"/>
          <w:sz w:val="20"/>
          <w:szCs w:val="20"/>
        </w:rPr>
        <w:t xml:space="preserve"> </w:t>
      </w:r>
      <w:r w:rsidR="00727B60">
        <w:rPr>
          <w:rFonts w:ascii="Calibri" w:eastAsiaTheme="minorEastAsia" w:hAnsi="Calibri" w:cs="Calibri"/>
          <w:color w:val="auto"/>
          <w:sz w:val="20"/>
          <w:szCs w:val="20"/>
        </w:rPr>
        <w:t xml:space="preserve">grievance and complaint procedures are available on the </w:t>
      </w:r>
      <w:hyperlink r:id="rId11" w:history="1">
        <w:r w:rsidR="00727B60" w:rsidRPr="00727B60">
          <w:rPr>
            <w:rStyle w:val="Hyperlink"/>
            <w:rFonts w:ascii="Calibri" w:eastAsiaTheme="minorEastAsia" w:hAnsi="Calibri" w:cs="Calibri"/>
            <w:sz w:val="20"/>
            <w:szCs w:val="20"/>
          </w:rPr>
          <w:t>UE website</w:t>
        </w:r>
      </w:hyperlink>
      <w:r w:rsidR="00DC50C3">
        <w:rPr>
          <w:rFonts w:ascii="Calibri" w:eastAsiaTheme="minorEastAsia" w:hAnsi="Calibri" w:cs="Calibri"/>
          <w:color w:val="auto"/>
          <w:sz w:val="20"/>
          <w:szCs w:val="20"/>
        </w:rPr>
        <w:t xml:space="preserve">. </w:t>
      </w:r>
      <w:r w:rsidR="00DC50C3" w:rsidRPr="00DC50C3">
        <w:rPr>
          <w:rFonts w:ascii="Calibri" w:eastAsiaTheme="minorEastAsia" w:hAnsi="Calibri" w:cs="Calibri"/>
          <w:color w:val="auto"/>
          <w:sz w:val="20"/>
          <w:szCs w:val="20"/>
        </w:rPr>
        <w:t>The Campus Conduct Hotline provides an additional medium through which University Community Members can report matters of concern to management. The Hotline is provided by the University's insurance provider, Educational &amp; Institutional Administrators, Inc. (EIIA). All calls are received directly by EIIA, thus allowing for anonymity if the caller desires. A summary of the call is then provided back to the University's Assistant Vice President of Fiscal Affairs and Chairman of the Audit Committee for further consideration of the report.</w:t>
      </w:r>
      <w:r w:rsidR="0096731C">
        <w:rPr>
          <w:rFonts w:ascii="Calibri" w:eastAsiaTheme="minorEastAsia" w:hAnsi="Calibri" w:cs="Calibri"/>
          <w:color w:val="auto"/>
          <w:sz w:val="20"/>
          <w:szCs w:val="20"/>
        </w:rPr>
        <w:t xml:space="preserve"> </w:t>
      </w:r>
      <w:r w:rsidR="0096731C" w:rsidRPr="0096731C">
        <w:rPr>
          <w:rFonts w:ascii="Calibri" w:eastAsiaTheme="minorEastAsia" w:hAnsi="Calibri" w:cs="Calibri"/>
          <w:color w:val="auto"/>
          <w:sz w:val="20"/>
          <w:szCs w:val="20"/>
        </w:rPr>
        <w:t>The Hotline number is 1-866-943-5787.</w:t>
      </w:r>
    </w:p>
    <w:p w14:paraId="2BD0CAA2" w14:textId="28AB8056" w:rsidR="00FE5252" w:rsidRPr="000A721C" w:rsidRDefault="00FE5252" w:rsidP="00FE5252">
      <w:pPr>
        <w:pStyle w:val="Heading3"/>
        <w:rPr>
          <w:rFonts w:ascii="Calibri" w:hAnsi="Calibri" w:cs="Calibri"/>
          <w:b/>
          <w:sz w:val="20"/>
          <w:szCs w:val="20"/>
        </w:rPr>
      </w:pPr>
      <w:r w:rsidRPr="000A721C">
        <w:rPr>
          <w:rFonts w:ascii="Calibri" w:hAnsi="Calibri" w:cs="Calibri"/>
          <w:b/>
          <w:sz w:val="20"/>
          <w:szCs w:val="20"/>
        </w:rPr>
        <w:t>Disability Policy:</w:t>
      </w:r>
    </w:p>
    <w:p w14:paraId="03FA61DB" w14:textId="6EDCC441" w:rsidR="00FE5252" w:rsidRDefault="00FE5252" w:rsidP="00FE5252">
      <w:pPr>
        <w:rPr>
          <w:rFonts w:ascii="Calibri" w:hAnsi="Calibri" w:cs="Calibri"/>
          <w:sz w:val="20"/>
          <w:szCs w:val="20"/>
        </w:rPr>
      </w:pPr>
      <w:r w:rsidRPr="0002391C">
        <w:rPr>
          <w:rFonts w:ascii="Calibri" w:hAnsi="Calibri" w:cs="Calibri"/>
          <w:sz w:val="20"/>
          <w:szCs w:val="20"/>
        </w:rPr>
        <w:t xml:space="preserve">It is the policy and practice of the University of Evansville to make reasonable accommodations for students with properly documented disabilities.  Students should contact the Office of </w:t>
      </w:r>
      <w:r w:rsidR="00F14C72">
        <w:rPr>
          <w:rFonts w:ascii="Calibri" w:hAnsi="Calibri" w:cs="Calibri"/>
          <w:sz w:val="20"/>
          <w:szCs w:val="20"/>
        </w:rPr>
        <w:t>Disability Services</w:t>
      </w:r>
      <w:r w:rsidRPr="0002391C">
        <w:rPr>
          <w:rFonts w:ascii="Calibri" w:hAnsi="Calibri" w:cs="Calibri"/>
          <w:sz w:val="20"/>
          <w:szCs w:val="20"/>
        </w:rPr>
        <w:t xml:space="preserve"> at </w:t>
      </w:r>
      <w:r>
        <w:rPr>
          <w:rFonts w:ascii="Calibri" w:hAnsi="Calibri" w:cs="Calibri"/>
          <w:sz w:val="20"/>
          <w:szCs w:val="20"/>
        </w:rPr>
        <w:t>812-</w:t>
      </w:r>
      <w:r w:rsidRPr="0002391C">
        <w:rPr>
          <w:rFonts w:ascii="Calibri" w:hAnsi="Calibri" w:cs="Calibri"/>
          <w:sz w:val="20"/>
          <w:szCs w:val="20"/>
        </w:rPr>
        <w:t xml:space="preserve">488-2663 to seek services or accommodations for disabilities. Written notification to faculty from the Office of </w:t>
      </w:r>
      <w:r w:rsidR="00F14C72">
        <w:rPr>
          <w:rFonts w:ascii="Calibri" w:hAnsi="Calibri" w:cs="Calibri"/>
          <w:sz w:val="20"/>
          <w:szCs w:val="20"/>
        </w:rPr>
        <w:t>Disability Services</w:t>
      </w:r>
      <w:r w:rsidRPr="0002391C">
        <w:rPr>
          <w:rFonts w:ascii="Calibri" w:hAnsi="Calibri" w:cs="Calibri"/>
          <w:sz w:val="20"/>
          <w:szCs w:val="20"/>
        </w:rPr>
        <w:t xml:space="preserve"> is required for academic accommodations.</w:t>
      </w:r>
    </w:p>
    <w:p w14:paraId="25961E64" w14:textId="77777777" w:rsidR="00FE5252" w:rsidRPr="0002391C" w:rsidRDefault="00FE5252" w:rsidP="00411EE2">
      <w:pPr>
        <w:rPr>
          <w:rFonts w:ascii="Calibri" w:hAnsi="Calibri" w:cs="Calibri"/>
          <w:sz w:val="20"/>
          <w:szCs w:val="20"/>
        </w:rPr>
      </w:pPr>
    </w:p>
    <w:p w14:paraId="2DB1B907" w14:textId="77777777" w:rsidR="00A92E69" w:rsidRPr="000A721C" w:rsidRDefault="00A92E69" w:rsidP="00A92E69">
      <w:pPr>
        <w:pStyle w:val="Heading3"/>
        <w:rPr>
          <w:rFonts w:ascii="Calibri" w:hAnsi="Calibri" w:cs="Calibri"/>
          <w:b/>
          <w:sz w:val="20"/>
          <w:szCs w:val="20"/>
        </w:rPr>
      </w:pPr>
      <w:r w:rsidRPr="000A721C">
        <w:rPr>
          <w:rFonts w:ascii="Calibri" w:hAnsi="Calibri" w:cs="Calibri"/>
          <w:b/>
          <w:sz w:val="20"/>
          <w:szCs w:val="20"/>
        </w:rPr>
        <w:t>Honor Code:</w:t>
      </w:r>
    </w:p>
    <w:p w14:paraId="0B742624" w14:textId="25EB9576" w:rsidR="00D44193" w:rsidRPr="00870641" w:rsidRDefault="00411EE2" w:rsidP="00411EE2">
      <w:pPr>
        <w:rPr>
          <w:rFonts w:ascii="Calibri" w:hAnsi="Calibri" w:cs="Calibri"/>
          <w:iCs/>
          <w:sz w:val="20"/>
          <w:szCs w:val="20"/>
        </w:rPr>
      </w:pPr>
      <w:r w:rsidRPr="0002391C">
        <w:rPr>
          <w:rFonts w:ascii="Calibri" w:hAnsi="Calibri" w:cs="Calibri"/>
          <w:sz w:val="20"/>
          <w:szCs w:val="20"/>
        </w:rPr>
        <w:t xml:space="preserve">All students at the University of Evansville agree to the University honor code: </w:t>
      </w:r>
      <w:r w:rsidRPr="0002391C">
        <w:rPr>
          <w:rFonts w:ascii="Calibri" w:hAnsi="Calibri" w:cs="Calibri"/>
          <w:i/>
          <w:sz w:val="20"/>
          <w:szCs w:val="20"/>
        </w:rPr>
        <w:t xml:space="preserve">I will neither give nor receive unauthorized aid, nor will I tolerate an environment that condones the use of unauthorized aid. </w:t>
      </w:r>
      <w:r w:rsidR="00D44193">
        <w:rPr>
          <w:rFonts w:ascii="Calibri" w:hAnsi="Calibri" w:cs="Calibri"/>
          <w:iCs/>
          <w:sz w:val="20"/>
          <w:szCs w:val="20"/>
        </w:rPr>
        <w:t>Be aware that this statement applies equally to online courses. Assistance outside the scope of what is explicitly stated as acceptable by the instructor will be considered an honor code violation. If you have any questions about what constitutes acceptable aid, contact the instructor.</w:t>
      </w:r>
    </w:p>
    <w:p w14:paraId="1C90AE98" w14:textId="77777777" w:rsidR="00C5269B" w:rsidRPr="0002391C" w:rsidRDefault="00F71189" w:rsidP="00C5269B">
      <w:pPr>
        <w:rPr>
          <w:rFonts w:ascii="Calibri" w:hAnsi="Calibri" w:cs="Calibri"/>
          <w:sz w:val="20"/>
          <w:szCs w:val="20"/>
        </w:rPr>
      </w:pPr>
      <w:sdt>
        <w:sdtPr>
          <w:rPr>
            <w:rFonts w:ascii="Calibri" w:hAnsi="Calibri" w:cs="Calibri"/>
            <w:sz w:val="20"/>
            <w:szCs w:val="20"/>
          </w:rPr>
          <w:id w:val="-1397581008"/>
          <w:placeholder>
            <w:docPart w:val="F8BC6594AA7D483F911346E11CEE554C"/>
          </w:placeholder>
          <w:temporary/>
          <w:showingPlcHdr/>
        </w:sdtPr>
        <w:sdtEndPr/>
        <w:sdtContent>
          <w:r w:rsidR="00C5269B" w:rsidRPr="00790AEA">
            <w:rPr>
              <w:rFonts w:ascii="Calibri" w:hAnsi="Calibri" w:cs="Calibri"/>
              <w:color w:val="808080" w:themeColor="background1" w:themeShade="80"/>
              <w:sz w:val="20"/>
              <w:szCs w:val="20"/>
            </w:rPr>
            <w:t>[It may be helpful to provide examples and to define, for your class, exactly what is meant by unauthorized aid.]</w:t>
          </w:r>
        </w:sdtContent>
      </w:sdt>
    </w:p>
    <w:p w14:paraId="7586C765" w14:textId="77777777" w:rsidR="007A1784" w:rsidRPr="000A721C" w:rsidRDefault="007D06A5">
      <w:pPr>
        <w:pStyle w:val="Heading3"/>
        <w:rPr>
          <w:rFonts w:ascii="Calibri" w:hAnsi="Calibri" w:cs="Calibri"/>
          <w:b/>
          <w:sz w:val="20"/>
          <w:szCs w:val="20"/>
        </w:rPr>
      </w:pPr>
      <w:r w:rsidRPr="000A721C">
        <w:rPr>
          <w:rFonts w:ascii="Calibri" w:hAnsi="Calibri" w:cs="Calibri"/>
          <w:b/>
          <w:sz w:val="20"/>
          <w:szCs w:val="20"/>
        </w:rPr>
        <w:t>Course Schedule:</w:t>
      </w:r>
    </w:p>
    <w:p w14:paraId="4E9C6726" w14:textId="77777777" w:rsidR="007D28F9" w:rsidRPr="0002391C" w:rsidRDefault="00F71189" w:rsidP="007D28F9">
      <w:pPr>
        <w:rPr>
          <w:rFonts w:ascii="Calibri" w:hAnsi="Calibri" w:cs="Calibri"/>
          <w:sz w:val="20"/>
          <w:szCs w:val="20"/>
        </w:rPr>
      </w:pPr>
      <w:sdt>
        <w:sdtPr>
          <w:rPr>
            <w:rFonts w:ascii="Calibri" w:hAnsi="Calibri" w:cs="Calibri"/>
            <w:color w:val="808080" w:themeColor="background1" w:themeShade="80"/>
            <w:sz w:val="20"/>
            <w:szCs w:val="20"/>
          </w:rPr>
          <w:id w:val="-1358041530"/>
          <w:placeholder>
            <w:docPart w:val="073A381CD8A24AC186FE52D334EBBDD1"/>
          </w:placeholder>
          <w:temporary/>
          <w:showingPlcHdr/>
        </w:sdtPr>
        <w:sdtEndPr>
          <w:rPr>
            <w:color w:val="auto"/>
          </w:rPr>
        </w:sdtEndPr>
        <w:sdtContent>
          <w:r w:rsidR="007D28F9" w:rsidRPr="00790AEA">
            <w:rPr>
              <w:rFonts w:ascii="Calibri" w:hAnsi="Calibri" w:cs="Calibri"/>
              <w:color w:val="808080" w:themeColor="background1" w:themeShade="80"/>
              <w:sz w:val="20"/>
              <w:szCs w:val="20"/>
            </w:rPr>
            <w:t>[</w:t>
          </w:r>
          <w:r w:rsidR="00C5269B" w:rsidRPr="00790AEA">
            <w:rPr>
              <w:rFonts w:ascii="Calibri" w:hAnsi="Calibri" w:cs="Calibri"/>
              <w:color w:val="808080" w:themeColor="background1" w:themeShade="80"/>
              <w:sz w:val="20"/>
              <w:szCs w:val="20"/>
            </w:rPr>
            <w:t xml:space="preserve">Schedule with Topics and Assignments: </w:t>
          </w:r>
          <w:r w:rsidR="007D28F9" w:rsidRPr="00790AEA">
            <w:rPr>
              <w:rFonts w:ascii="Calibri" w:hAnsi="Calibri" w:cs="Calibri"/>
              <w:color w:val="808080" w:themeColor="background1" w:themeShade="80"/>
              <w:sz w:val="20"/>
              <w:szCs w:val="20"/>
            </w:rPr>
            <w:t>Provide a list with sufficient detail to justify time requirements.]</w:t>
          </w:r>
        </w:sdtContent>
      </w:sdt>
    </w:p>
    <w:p w14:paraId="612E0793" w14:textId="77777777" w:rsidR="007D28F9" w:rsidRDefault="007D28F9" w:rsidP="007D28F9"/>
    <w:p w14:paraId="3DE58C63" w14:textId="77777777" w:rsidR="00D62B88" w:rsidRDefault="00D62B88" w:rsidP="007D28F9">
      <w:pPr>
        <w:rPr>
          <w:b/>
          <w:color w:val="2E74B5" w:themeColor="accent1" w:themeShade="BF"/>
        </w:rPr>
      </w:pPr>
      <w:r w:rsidRPr="00915D65">
        <w:rPr>
          <w:b/>
          <w:color w:val="2E74B5" w:themeColor="accent1" w:themeShade="BF"/>
        </w:rPr>
        <w:t>Technology Policy:</w:t>
      </w:r>
    </w:p>
    <w:p w14:paraId="2A4780B7" w14:textId="5740355C" w:rsidR="00F33459" w:rsidRDefault="00F33459" w:rsidP="007D28F9">
      <w:pPr>
        <w:rPr>
          <w:rFonts w:ascii="Calibri" w:hAnsi="Calibri" w:cs="Arial"/>
          <w:sz w:val="20"/>
        </w:rPr>
      </w:pPr>
      <w:r w:rsidRPr="0048246D">
        <w:rPr>
          <w:rFonts w:ascii="Calibri" w:hAnsi="Calibri" w:cs="Arial"/>
          <w:sz w:val="20"/>
        </w:rPr>
        <w:t xml:space="preserve">Participation in an online or hybrid course requires regular access to a computer with an internet connection.  While some class activities can be completed on a mobile device, many </w:t>
      </w:r>
      <w:proofErr w:type="gramStart"/>
      <w:r w:rsidRPr="0048246D">
        <w:rPr>
          <w:rFonts w:ascii="Calibri" w:hAnsi="Calibri" w:cs="Arial"/>
          <w:sz w:val="20"/>
        </w:rPr>
        <w:t>cannot</w:t>
      </w:r>
      <w:proofErr w:type="gramEnd"/>
      <w:r w:rsidRPr="0048246D">
        <w:rPr>
          <w:rFonts w:ascii="Calibri" w:hAnsi="Calibri" w:cs="Arial"/>
          <w:sz w:val="20"/>
        </w:rPr>
        <w:t xml:space="preserve"> and it is the responsibility of th</w:t>
      </w:r>
      <w:r w:rsidR="00D24A9B" w:rsidRPr="0048246D">
        <w:rPr>
          <w:rFonts w:ascii="Calibri" w:hAnsi="Calibri" w:cs="Arial"/>
          <w:sz w:val="20"/>
        </w:rPr>
        <w:t xml:space="preserve">e student to ensure that </w:t>
      </w:r>
      <w:r w:rsidRPr="0048246D">
        <w:rPr>
          <w:rFonts w:ascii="Calibri" w:hAnsi="Calibri" w:cs="Arial"/>
          <w:sz w:val="20"/>
        </w:rPr>
        <w:t>access to a computer and the internet</w:t>
      </w:r>
      <w:r w:rsidR="00D24A9B" w:rsidRPr="0048246D">
        <w:rPr>
          <w:rFonts w:ascii="Calibri" w:hAnsi="Calibri" w:cs="Arial"/>
          <w:sz w:val="20"/>
        </w:rPr>
        <w:t xml:space="preserve"> is maintained</w:t>
      </w:r>
      <w:r w:rsidRPr="0048246D">
        <w:rPr>
          <w:rFonts w:ascii="Calibri" w:hAnsi="Calibri" w:cs="Arial"/>
          <w:sz w:val="20"/>
        </w:rPr>
        <w:t xml:space="preserve"> throughout the entirety of the course.</w:t>
      </w:r>
    </w:p>
    <w:p w14:paraId="554BE78F" w14:textId="6AF6EAE6" w:rsidR="00BD1EBF" w:rsidRPr="0048246D" w:rsidRDefault="00BD1EBF" w:rsidP="007D28F9">
      <w:pPr>
        <w:rPr>
          <w:rFonts w:ascii="Calibri" w:hAnsi="Calibri" w:cs="Arial"/>
          <w:sz w:val="20"/>
        </w:rPr>
      </w:pPr>
      <w:r>
        <w:rPr>
          <w:rFonts w:ascii="Calibri" w:hAnsi="Calibri" w:cs="Calibri"/>
          <w:color w:val="808080" w:themeColor="background1" w:themeShade="80"/>
          <w:sz w:val="20"/>
          <w:szCs w:val="20"/>
        </w:rPr>
        <w:t>[Also note here if students will need any specific tools such as a microphone or webcam.]</w:t>
      </w:r>
    </w:p>
    <w:p w14:paraId="1421C2A7" w14:textId="68C694B9" w:rsidR="00D62B88" w:rsidRPr="0048246D" w:rsidRDefault="00D62B88" w:rsidP="007D28F9">
      <w:pPr>
        <w:rPr>
          <w:rFonts w:ascii="Calibri" w:hAnsi="Calibri" w:cs="Arial"/>
          <w:sz w:val="20"/>
        </w:rPr>
      </w:pPr>
      <w:r w:rsidRPr="0048246D">
        <w:rPr>
          <w:rFonts w:ascii="Calibri" w:hAnsi="Calibri" w:cs="Arial"/>
          <w:sz w:val="20"/>
        </w:rPr>
        <w:t xml:space="preserve">In the event that a student cannot complete an assignment because of a technology difficulty, the student is expected to </w:t>
      </w:r>
      <w:r w:rsidR="00580D3F" w:rsidRPr="0048246D">
        <w:rPr>
          <w:rFonts w:ascii="Calibri" w:hAnsi="Calibri" w:cs="Arial"/>
          <w:sz w:val="20"/>
        </w:rPr>
        <w:t xml:space="preserve">first contact the instructor via the preferred method of communication to ensure that the instructor is made aware of the situation. The student can then </w:t>
      </w:r>
      <w:r w:rsidRPr="0048246D">
        <w:rPr>
          <w:rFonts w:ascii="Calibri" w:hAnsi="Calibri" w:cs="Arial"/>
          <w:sz w:val="20"/>
        </w:rPr>
        <w:t>contact the Office of Techn</w:t>
      </w:r>
      <w:r w:rsidR="00580D3F" w:rsidRPr="0048246D">
        <w:rPr>
          <w:rFonts w:ascii="Calibri" w:hAnsi="Calibri" w:cs="Arial"/>
          <w:sz w:val="20"/>
        </w:rPr>
        <w:t>ology Services (OTS)</w:t>
      </w:r>
      <w:r w:rsidR="00142490" w:rsidRPr="0048246D">
        <w:rPr>
          <w:rFonts w:ascii="Calibri" w:hAnsi="Calibri" w:cs="Arial"/>
          <w:sz w:val="20"/>
        </w:rPr>
        <w:t>,</w:t>
      </w:r>
      <w:r w:rsidR="00580D3F" w:rsidRPr="0048246D">
        <w:rPr>
          <w:rFonts w:ascii="Calibri" w:hAnsi="Calibri" w:cs="Arial"/>
          <w:sz w:val="20"/>
        </w:rPr>
        <w:t xml:space="preserve"> through the online </w:t>
      </w:r>
      <w:hyperlink r:id="rId12" w:history="1">
        <w:r w:rsidR="00580D3F" w:rsidRPr="0048246D">
          <w:rPr>
            <w:rStyle w:val="Hyperlink"/>
            <w:rFonts w:ascii="Calibri" w:hAnsi="Calibri" w:cs="Arial"/>
            <w:sz w:val="20"/>
          </w:rPr>
          <w:t>Help Desk</w:t>
        </w:r>
      </w:hyperlink>
      <w:r w:rsidR="00580D3F" w:rsidRPr="0048246D">
        <w:rPr>
          <w:rFonts w:ascii="Calibri" w:hAnsi="Calibri" w:cs="Arial"/>
          <w:sz w:val="20"/>
        </w:rPr>
        <w:t xml:space="preserve"> or by phone</w:t>
      </w:r>
      <w:r w:rsidR="00142490" w:rsidRPr="0048246D">
        <w:rPr>
          <w:rFonts w:ascii="Calibri" w:hAnsi="Calibri" w:cs="Arial"/>
          <w:sz w:val="20"/>
        </w:rPr>
        <w:t xml:space="preserve"> </w:t>
      </w:r>
      <w:r w:rsidR="00DE0AFF" w:rsidRPr="0048246D">
        <w:rPr>
          <w:rFonts w:ascii="Calibri" w:hAnsi="Calibri" w:cs="Arial"/>
          <w:sz w:val="20"/>
        </w:rPr>
        <w:t>at</w:t>
      </w:r>
      <w:r w:rsidR="00DA26DC" w:rsidRPr="0048246D">
        <w:rPr>
          <w:rFonts w:ascii="Calibri" w:hAnsi="Calibri" w:cs="Arial"/>
          <w:sz w:val="20"/>
        </w:rPr>
        <w:t xml:space="preserve"> </w:t>
      </w:r>
      <w:r w:rsidR="00142490" w:rsidRPr="0048246D">
        <w:rPr>
          <w:rFonts w:ascii="Calibri" w:hAnsi="Calibri" w:cs="Arial"/>
          <w:sz w:val="20"/>
        </w:rPr>
        <w:t>(812</w:t>
      </w:r>
      <w:r w:rsidR="00DE0AFF" w:rsidRPr="0048246D">
        <w:rPr>
          <w:rFonts w:ascii="Calibri" w:hAnsi="Calibri" w:cs="Arial"/>
          <w:sz w:val="20"/>
        </w:rPr>
        <w:t>)</w:t>
      </w:r>
      <w:r w:rsidR="00580D3F" w:rsidRPr="0048246D">
        <w:rPr>
          <w:rFonts w:ascii="Calibri" w:hAnsi="Calibri" w:cs="Arial"/>
          <w:sz w:val="20"/>
        </w:rPr>
        <w:t xml:space="preserve"> 488-2077</w:t>
      </w:r>
      <w:r w:rsidR="00142490" w:rsidRPr="0048246D">
        <w:rPr>
          <w:rFonts w:ascii="Calibri" w:hAnsi="Calibri" w:cs="Arial"/>
          <w:sz w:val="20"/>
        </w:rPr>
        <w:t>,</w:t>
      </w:r>
      <w:r w:rsidR="00580D3F" w:rsidRPr="0048246D">
        <w:rPr>
          <w:rFonts w:ascii="Calibri" w:hAnsi="Calibri" w:cs="Arial"/>
          <w:sz w:val="20"/>
        </w:rPr>
        <w:t xml:space="preserve"> </w:t>
      </w:r>
      <w:r w:rsidRPr="0048246D">
        <w:rPr>
          <w:rFonts w:ascii="Calibri" w:hAnsi="Calibri" w:cs="Arial"/>
          <w:sz w:val="20"/>
        </w:rPr>
        <w:t>to su</w:t>
      </w:r>
      <w:r w:rsidR="00580D3F" w:rsidRPr="0048246D">
        <w:rPr>
          <w:rFonts w:ascii="Calibri" w:hAnsi="Calibri" w:cs="Arial"/>
          <w:sz w:val="20"/>
        </w:rPr>
        <w:t xml:space="preserve">bmit an incident and work toward a resolution. </w:t>
      </w:r>
    </w:p>
    <w:p w14:paraId="6E352FCC" w14:textId="65472A1D" w:rsidR="00D62B88" w:rsidRDefault="00D62B88" w:rsidP="007D28F9"/>
    <w:p w14:paraId="55D47DFE" w14:textId="3622278C" w:rsidR="00915D65" w:rsidRDefault="00915D65" w:rsidP="007D28F9"/>
    <w:p w14:paraId="0977889E" w14:textId="77777777" w:rsidR="00D62B88" w:rsidRDefault="00D62B88" w:rsidP="007D28F9">
      <w:pPr>
        <w:rPr>
          <w:b/>
          <w:color w:val="2E74B5" w:themeColor="accent1" w:themeShade="BF"/>
        </w:rPr>
      </w:pPr>
      <w:r w:rsidRPr="00915D65">
        <w:rPr>
          <w:b/>
          <w:color w:val="2E74B5" w:themeColor="accent1" w:themeShade="BF"/>
        </w:rPr>
        <w:lastRenderedPageBreak/>
        <w:t>Communication Policy:</w:t>
      </w:r>
    </w:p>
    <w:p w14:paraId="49C0D144" w14:textId="132671A0" w:rsidR="00D62B88" w:rsidRDefault="00D62B88" w:rsidP="007D28F9">
      <w:pPr>
        <w:rPr>
          <w:rFonts w:ascii="Calibri" w:hAnsi="Calibri"/>
          <w:sz w:val="20"/>
        </w:rPr>
      </w:pPr>
      <w:r w:rsidRPr="0048246D">
        <w:rPr>
          <w:rFonts w:ascii="Calibri" w:hAnsi="Calibri"/>
          <w:sz w:val="20"/>
        </w:rPr>
        <w:t>In an online course, it is expected that there will be regular and substantive interaction between the faculty member and the student</w:t>
      </w:r>
      <w:r w:rsidR="00D44193">
        <w:rPr>
          <w:rFonts w:ascii="Calibri" w:hAnsi="Calibri"/>
          <w:sz w:val="20"/>
        </w:rPr>
        <w:t>, as well as among students</w:t>
      </w:r>
      <w:r w:rsidR="005B3D1C" w:rsidRPr="0048246D">
        <w:rPr>
          <w:rFonts w:ascii="Calibri" w:hAnsi="Calibri"/>
          <w:sz w:val="20"/>
        </w:rPr>
        <w:t xml:space="preserve">. The instructor will frequently and regularly initiate communication with students and it is expected that students reciprocate this communication. </w:t>
      </w:r>
      <w:r w:rsidR="00B8648E" w:rsidRPr="0048246D">
        <w:rPr>
          <w:rFonts w:ascii="Calibri" w:hAnsi="Calibri"/>
          <w:sz w:val="20"/>
        </w:rPr>
        <w:t>Students are also expected to actively participate in course discussions and collaborate with other students</w:t>
      </w:r>
      <w:r w:rsidR="00D44193">
        <w:rPr>
          <w:rFonts w:ascii="Calibri" w:hAnsi="Calibri"/>
          <w:sz w:val="20"/>
        </w:rPr>
        <w:t xml:space="preserve"> according to course policies and assignment instructions</w:t>
      </w:r>
      <w:r w:rsidR="00B8648E" w:rsidRPr="0048246D">
        <w:rPr>
          <w:rFonts w:ascii="Calibri" w:hAnsi="Calibri"/>
          <w:sz w:val="20"/>
        </w:rPr>
        <w:t xml:space="preserve"> to achieve</w:t>
      </w:r>
      <w:r w:rsidR="005B3D1C" w:rsidRPr="0048246D">
        <w:rPr>
          <w:rFonts w:ascii="Calibri" w:hAnsi="Calibri"/>
          <w:sz w:val="20"/>
        </w:rPr>
        <w:t xml:space="preserve"> </w:t>
      </w:r>
      <w:r w:rsidR="00B8648E" w:rsidRPr="0048246D">
        <w:rPr>
          <w:rFonts w:ascii="Calibri" w:hAnsi="Calibri"/>
          <w:sz w:val="20"/>
        </w:rPr>
        <w:t>course learning outcomes.</w:t>
      </w:r>
      <w:r w:rsidR="00BD1EBF">
        <w:rPr>
          <w:rFonts w:ascii="Calibri" w:hAnsi="Calibri"/>
          <w:sz w:val="20"/>
        </w:rPr>
        <w:t xml:space="preserve"> </w:t>
      </w:r>
    </w:p>
    <w:p w14:paraId="1DC7BE9C" w14:textId="234B5413" w:rsidR="00BD1EBF" w:rsidRDefault="00BD1EBF" w:rsidP="007D28F9">
      <w:pPr>
        <w:rPr>
          <w:rFonts w:ascii="Calibri" w:hAnsi="Calibri"/>
          <w:sz w:val="20"/>
        </w:rPr>
      </w:pPr>
      <w:r>
        <w:rPr>
          <w:rFonts w:ascii="Calibri" w:hAnsi="Calibri"/>
          <w:sz w:val="20"/>
        </w:rPr>
        <w:t xml:space="preserve">[Provide </w:t>
      </w:r>
      <w:r w:rsidR="00D44193">
        <w:rPr>
          <w:rFonts w:ascii="Calibri" w:hAnsi="Calibri"/>
          <w:sz w:val="20"/>
        </w:rPr>
        <w:t xml:space="preserve">personal </w:t>
      </w:r>
      <w:r>
        <w:rPr>
          <w:rFonts w:ascii="Calibri" w:hAnsi="Calibri"/>
          <w:sz w:val="20"/>
        </w:rPr>
        <w:t>expectations for responses to student communication, e.g., “I will respond to e-mail within 24 hours.”]</w:t>
      </w:r>
    </w:p>
    <w:p w14:paraId="60593FC3" w14:textId="77777777" w:rsidR="00BD1EBF" w:rsidRPr="0048246D" w:rsidRDefault="00BD1EBF" w:rsidP="007D28F9">
      <w:pPr>
        <w:rPr>
          <w:rFonts w:ascii="Calibri" w:hAnsi="Calibri"/>
          <w:sz w:val="20"/>
        </w:rPr>
      </w:pPr>
    </w:p>
    <w:p w14:paraId="1FC9B0CB" w14:textId="37A50EC7" w:rsidR="00DB6FAE" w:rsidRPr="0048246D" w:rsidRDefault="00DB6FAE" w:rsidP="00DB6FAE">
      <w:pPr>
        <w:pStyle w:val="Heading2"/>
        <w:rPr>
          <w:rFonts w:ascii="Calibri" w:hAnsi="Calibri"/>
          <w:sz w:val="20"/>
        </w:rPr>
      </w:pPr>
      <w:r w:rsidRPr="0048246D">
        <w:rPr>
          <w:rFonts w:ascii="Calibri" w:hAnsi="Calibri"/>
          <w:sz w:val="20"/>
        </w:rPr>
        <w:t xml:space="preserve">Student Resources: </w:t>
      </w:r>
    </w:p>
    <w:p w14:paraId="5234B7CB" w14:textId="34C43777" w:rsidR="00196630" w:rsidRPr="0048246D" w:rsidRDefault="004213E9" w:rsidP="00196630">
      <w:pPr>
        <w:rPr>
          <w:rFonts w:ascii="Calibri" w:hAnsi="Calibri"/>
          <w:sz w:val="20"/>
        </w:rPr>
      </w:pPr>
      <w:r w:rsidRPr="0048246D">
        <w:rPr>
          <w:rFonts w:ascii="Calibri" w:hAnsi="Calibri"/>
          <w:sz w:val="20"/>
        </w:rPr>
        <w:t>Whether taking classes</w:t>
      </w:r>
      <w:r w:rsidR="00196630" w:rsidRPr="0048246D">
        <w:rPr>
          <w:rFonts w:ascii="Calibri" w:hAnsi="Calibri"/>
          <w:sz w:val="20"/>
        </w:rPr>
        <w:t xml:space="preserve"> onl</w:t>
      </w:r>
      <w:r w:rsidRPr="0048246D">
        <w:rPr>
          <w:rFonts w:ascii="Calibri" w:hAnsi="Calibri"/>
          <w:sz w:val="20"/>
        </w:rPr>
        <w:t>ine or face-to-face</w:t>
      </w:r>
      <w:r w:rsidR="00196630" w:rsidRPr="0048246D">
        <w:rPr>
          <w:rFonts w:ascii="Calibri" w:hAnsi="Calibri"/>
          <w:sz w:val="20"/>
        </w:rPr>
        <w:t>, all students h</w:t>
      </w:r>
      <w:r w:rsidRPr="0048246D">
        <w:rPr>
          <w:rFonts w:ascii="Calibri" w:hAnsi="Calibri"/>
          <w:sz w:val="20"/>
        </w:rPr>
        <w:t>ave access t</w:t>
      </w:r>
      <w:r w:rsidR="00915D65" w:rsidRPr="0048246D">
        <w:rPr>
          <w:rFonts w:ascii="Calibri" w:hAnsi="Calibri"/>
          <w:sz w:val="20"/>
        </w:rPr>
        <w:t xml:space="preserve">o support resources. Click on the links below to learn more what each resource has to offer and how to contact each department. </w:t>
      </w:r>
    </w:p>
    <w:p w14:paraId="324CAD5F" w14:textId="2268516A" w:rsidR="009F0D20" w:rsidRDefault="00F71189" w:rsidP="00196630">
      <w:pPr>
        <w:rPr>
          <w:rFonts w:ascii="Calibri" w:hAnsi="Calibri"/>
          <w:sz w:val="20"/>
        </w:rPr>
      </w:pPr>
      <w:hyperlink r:id="rId13" w:history="1">
        <w:r w:rsidR="00AB7E62" w:rsidRPr="0048246D">
          <w:rPr>
            <w:rStyle w:val="Hyperlink"/>
            <w:rFonts w:ascii="Calibri" w:hAnsi="Calibri"/>
            <w:sz w:val="20"/>
          </w:rPr>
          <w:t>University Libraries</w:t>
        </w:r>
      </w:hyperlink>
      <w:r w:rsidR="00196630" w:rsidRPr="0048246D">
        <w:rPr>
          <w:rFonts w:ascii="Calibri" w:hAnsi="Calibri"/>
          <w:sz w:val="20"/>
        </w:rPr>
        <w:t xml:space="preserve">: </w:t>
      </w:r>
      <w:r w:rsidR="00AB7E62" w:rsidRPr="0048246D">
        <w:rPr>
          <w:rFonts w:ascii="Calibri" w:hAnsi="Calibri"/>
          <w:sz w:val="20"/>
        </w:rPr>
        <w:t>Conduct research, access resources, and contact librarians for</w:t>
      </w:r>
      <w:r w:rsidR="002842D1" w:rsidRPr="0048246D">
        <w:rPr>
          <w:rFonts w:ascii="Calibri" w:hAnsi="Calibri"/>
          <w:sz w:val="20"/>
        </w:rPr>
        <w:t xml:space="preserve"> any research related help</w:t>
      </w:r>
      <w:r w:rsidR="00AB7E62" w:rsidRPr="0048246D">
        <w:rPr>
          <w:rFonts w:ascii="Calibri" w:hAnsi="Calibri"/>
          <w:sz w:val="20"/>
        </w:rPr>
        <w:t xml:space="preserve">. </w:t>
      </w:r>
      <w:r w:rsidR="00BC5FC2">
        <w:rPr>
          <w:rFonts w:ascii="Calibri" w:hAnsi="Calibri"/>
          <w:sz w:val="20"/>
        </w:rPr>
        <w:t xml:space="preserve">Note that </w:t>
      </w:r>
      <w:r>
        <w:rPr>
          <w:rFonts w:ascii="Calibri" w:hAnsi="Calibri"/>
          <w:sz w:val="20"/>
        </w:rPr>
        <w:t xml:space="preserve">you </w:t>
      </w:r>
      <w:r w:rsidR="00BC5FC2">
        <w:rPr>
          <w:rFonts w:ascii="Calibri" w:hAnsi="Calibri"/>
          <w:sz w:val="20"/>
        </w:rPr>
        <w:t>will need a library barcode</w:t>
      </w:r>
      <w:r>
        <w:rPr>
          <w:rFonts w:ascii="Calibri" w:hAnsi="Calibri"/>
          <w:sz w:val="20"/>
        </w:rPr>
        <w:t xml:space="preserve"> </w:t>
      </w:r>
      <w:r w:rsidR="00BC5FC2">
        <w:rPr>
          <w:rFonts w:ascii="Calibri" w:hAnsi="Calibri"/>
          <w:sz w:val="20"/>
        </w:rPr>
        <w:t xml:space="preserve">to access </w:t>
      </w:r>
      <w:r>
        <w:rPr>
          <w:rFonts w:ascii="Calibri" w:hAnsi="Calibri"/>
          <w:sz w:val="20"/>
        </w:rPr>
        <w:t>library resources off campus</w:t>
      </w:r>
      <w:r w:rsidR="00BC5FC2">
        <w:rPr>
          <w:rFonts w:ascii="Calibri" w:hAnsi="Calibri"/>
          <w:sz w:val="20"/>
        </w:rPr>
        <w:t>.</w:t>
      </w:r>
      <w:r w:rsidR="00B93693">
        <w:rPr>
          <w:rFonts w:ascii="Calibri" w:hAnsi="Calibri"/>
          <w:sz w:val="20"/>
        </w:rPr>
        <w:t xml:space="preserve"> </w:t>
      </w:r>
      <w:r w:rsidR="00B93693" w:rsidRPr="00B93693">
        <w:rPr>
          <w:rFonts w:ascii="Calibri" w:hAnsi="Calibri"/>
          <w:sz w:val="20"/>
        </w:rPr>
        <w:t>To receive a barcode, contact library staff at library@evansville.edu.</w:t>
      </w:r>
    </w:p>
    <w:p w14:paraId="5AA4567E" w14:textId="3E4A953C" w:rsidR="00AB7E62" w:rsidRPr="0048246D" w:rsidRDefault="00F71189" w:rsidP="00196630">
      <w:pPr>
        <w:rPr>
          <w:rFonts w:ascii="Calibri" w:hAnsi="Calibri"/>
          <w:sz w:val="20"/>
        </w:rPr>
      </w:pPr>
      <w:hyperlink r:id="rId14" w:history="1">
        <w:r w:rsidR="009F0D20" w:rsidRPr="00F22B31">
          <w:rPr>
            <w:rStyle w:val="Hyperlink"/>
            <w:rFonts w:ascii="Calibri" w:hAnsi="Calibri"/>
            <w:sz w:val="20"/>
          </w:rPr>
          <w:t>Academic Serv</w:t>
        </w:r>
        <w:r w:rsidR="00F22B31" w:rsidRPr="00F22B31">
          <w:rPr>
            <w:rStyle w:val="Hyperlink"/>
            <w:rFonts w:ascii="Calibri" w:hAnsi="Calibri"/>
            <w:sz w:val="20"/>
          </w:rPr>
          <w:t>ices</w:t>
        </w:r>
      </w:hyperlink>
      <w:r w:rsidR="00196630" w:rsidRPr="0048246D">
        <w:rPr>
          <w:rFonts w:ascii="Calibri" w:hAnsi="Calibri"/>
          <w:sz w:val="20"/>
        </w:rPr>
        <w:t xml:space="preserve">: </w:t>
      </w:r>
      <w:r w:rsidR="003C1848" w:rsidRPr="0048246D">
        <w:rPr>
          <w:rFonts w:ascii="Calibri" w:hAnsi="Calibri"/>
          <w:sz w:val="20"/>
        </w:rPr>
        <w:t>Contact the C</w:t>
      </w:r>
      <w:r w:rsidR="002842D1" w:rsidRPr="0048246D">
        <w:rPr>
          <w:rFonts w:ascii="Calibri" w:hAnsi="Calibri"/>
          <w:sz w:val="20"/>
        </w:rPr>
        <w:t xml:space="preserve">enter for Academic Advising to connect with academic support services including </w:t>
      </w:r>
      <w:r w:rsidR="00497FE0" w:rsidRPr="0048246D">
        <w:rPr>
          <w:rFonts w:ascii="Calibri" w:hAnsi="Calibri"/>
          <w:sz w:val="20"/>
        </w:rPr>
        <w:t xml:space="preserve">supplemental instruction, tutoring, and time management and study skills help. </w:t>
      </w:r>
    </w:p>
    <w:p w14:paraId="25731F94" w14:textId="3B3ACADD" w:rsidR="003C1848" w:rsidRPr="0048246D" w:rsidRDefault="00F71189" w:rsidP="0069180E">
      <w:pPr>
        <w:rPr>
          <w:rFonts w:ascii="Calibri" w:hAnsi="Calibri"/>
          <w:sz w:val="20"/>
        </w:rPr>
      </w:pPr>
      <w:hyperlink r:id="rId15" w:history="1">
        <w:r w:rsidR="00DB6FAE" w:rsidRPr="0048246D">
          <w:rPr>
            <w:rStyle w:val="Hyperlink"/>
            <w:rFonts w:ascii="Calibri" w:hAnsi="Calibri"/>
            <w:sz w:val="20"/>
          </w:rPr>
          <w:t>Writing Center</w:t>
        </w:r>
      </w:hyperlink>
      <w:r w:rsidR="00DB6FAE" w:rsidRPr="0048246D">
        <w:rPr>
          <w:rFonts w:ascii="Calibri" w:hAnsi="Calibri"/>
          <w:sz w:val="20"/>
        </w:rPr>
        <w:t xml:space="preserve"> </w:t>
      </w:r>
      <w:r w:rsidR="00196630" w:rsidRPr="0048246D">
        <w:rPr>
          <w:rFonts w:ascii="Calibri" w:hAnsi="Calibri"/>
          <w:sz w:val="20"/>
        </w:rPr>
        <w:t xml:space="preserve">: </w:t>
      </w:r>
      <w:r w:rsidR="003C1848" w:rsidRPr="0048246D">
        <w:rPr>
          <w:rFonts w:ascii="Calibri" w:hAnsi="Calibri"/>
          <w:sz w:val="20"/>
        </w:rPr>
        <w:t xml:space="preserve">The Writing Center provides access to writing resources, appointments for one-on-one writing help, and assistance with any stage of the writing process. </w:t>
      </w:r>
    </w:p>
    <w:p w14:paraId="28E2C198" w14:textId="120B3BE0" w:rsidR="00BC5FC2" w:rsidRPr="0048246D" w:rsidRDefault="00F71189" w:rsidP="0069180E">
      <w:pPr>
        <w:rPr>
          <w:rFonts w:ascii="Calibri" w:hAnsi="Calibri"/>
          <w:sz w:val="20"/>
        </w:rPr>
      </w:pPr>
      <w:hyperlink r:id="rId16" w:history="1">
        <w:r w:rsidR="00DB6FAE" w:rsidRPr="0048246D">
          <w:rPr>
            <w:rStyle w:val="Hyperlink"/>
            <w:rFonts w:ascii="Calibri" w:hAnsi="Calibri"/>
            <w:sz w:val="20"/>
          </w:rPr>
          <w:t>Counseling Services</w:t>
        </w:r>
      </w:hyperlink>
      <w:r w:rsidR="00196630" w:rsidRPr="0048246D">
        <w:rPr>
          <w:rFonts w:ascii="Calibri" w:hAnsi="Calibri"/>
          <w:sz w:val="20"/>
        </w:rPr>
        <w:t xml:space="preserve">: </w:t>
      </w:r>
      <w:r w:rsidR="00284D84" w:rsidRPr="0048246D">
        <w:rPr>
          <w:rFonts w:ascii="Calibri" w:hAnsi="Calibri"/>
          <w:sz w:val="20"/>
        </w:rPr>
        <w:t>Counseling Services strive</w:t>
      </w:r>
      <w:r w:rsidR="00196630" w:rsidRPr="0048246D">
        <w:rPr>
          <w:rFonts w:ascii="Calibri" w:hAnsi="Calibri"/>
          <w:sz w:val="20"/>
        </w:rPr>
        <w:t xml:space="preserve"> to help students overcome any interpersonal, psychological, and developmental issues. Contact Counseling Services for any of your individual counseling and personal development needs.</w:t>
      </w:r>
      <w:r w:rsidR="00BC5FC2">
        <w:rPr>
          <w:rFonts w:ascii="Calibri" w:hAnsi="Calibri"/>
          <w:sz w:val="20"/>
        </w:rPr>
        <w:t xml:space="preserve"> Also see </w:t>
      </w:r>
      <w:hyperlink r:id="rId17" w:history="1">
        <w:r w:rsidR="00BC5FC2" w:rsidRPr="00BC5FC2">
          <w:rPr>
            <w:rStyle w:val="Hyperlink"/>
            <w:rFonts w:ascii="Calibri" w:hAnsi="Calibri"/>
            <w:sz w:val="20"/>
          </w:rPr>
          <w:t>Online Class Success</w:t>
        </w:r>
      </w:hyperlink>
      <w:r w:rsidR="00BC5FC2">
        <w:rPr>
          <w:rFonts w:ascii="Calibri" w:hAnsi="Calibri"/>
          <w:sz w:val="20"/>
        </w:rPr>
        <w:t xml:space="preserve"> tips from the Office of Counseling and Disability Services.</w:t>
      </w:r>
    </w:p>
    <w:p w14:paraId="57AFF3BE" w14:textId="23748EB3" w:rsidR="00DB6FAE" w:rsidRDefault="00F71189" w:rsidP="00497FE0">
      <w:pPr>
        <w:rPr>
          <w:rFonts w:ascii="Calibri" w:hAnsi="Calibri"/>
          <w:sz w:val="20"/>
        </w:rPr>
      </w:pPr>
      <w:hyperlink r:id="rId18" w:history="1">
        <w:r w:rsidR="00DB6FAE" w:rsidRPr="0048246D">
          <w:rPr>
            <w:rStyle w:val="Hyperlink"/>
            <w:rFonts w:ascii="Calibri" w:hAnsi="Calibri"/>
            <w:sz w:val="20"/>
          </w:rPr>
          <w:t>Center for Career Development</w:t>
        </w:r>
      </w:hyperlink>
      <w:r w:rsidR="00196630" w:rsidRPr="0048246D">
        <w:rPr>
          <w:rFonts w:ascii="Calibri" w:hAnsi="Calibri"/>
          <w:sz w:val="20"/>
        </w:rPr>
        <w:t xml:space="preserve">: </w:t>
      </w:r>
      <w:r w:rsidR="00497FE0" w:rsidRPr="0048246D">
        <w:rPr>
          <w:rFonts w:ascii="Calibri" w:hAnsi="Calibri"/>
          <w:sz w:val="20"/>
        </w:rPr>
        <w:t xml:space="preserve">The Center for Career Development provides comprehensive career development services to UE students and alumni. Contact the Career Center for assistance in every stage of your career development and visit their website for career resources. </w:t>
      </w:r>
    </w:p>
    <w:p w14:paraId="4993403E" w14:textId="60248FCB" w:rsidR="00500AA0" w:rsidRPr="00500AA0" w:rsidRDefault="00500AA0" w:rsidP="00497FE0">
      <w:pPr>
        <w:rPr>
          <w:rFonts w:ascii="Calibri" w:hAnsi="Calibri"/>
          <w:sz w:val="20"/>
        </w:rPr>
      </w:pPr>
      <w:hyperlink r:id="rId19" w:history="1">
        <w:r w:rsidRPr="00500AA0">
          <w:rPr>
            <w:rStyle w:val="Hyperlink"/>
            <w:rFonts w:ascii="Calibri" w:hAnsi="Calibri"/>
            <w:sz w:val="20"/>
          </w:rPr>
          <w:t>Office of Institutional Equity/Title IX</w:t>
        </w:r>
      </w:hyperlink>
      <w:r>
        <w:rPr>
          <w:rFonts w:ascii="Calibri" w:hAnsi="Calibri"/>
          <w:sz w:val="20"/>
        </w:rPr>
        <w:t>: The University of Evansville is committed to providing an educational, living, and working environment free of discrimination.</w:t>
      </w:r>
      <w:r w:rsidR="000D60AD">
        <w:rPr>
          <w:rFonts w:ascii="Calibri" w:hAnsi="Calibri"/>
          <w:sz w:val="20"/>
        </w:rPr>
        <w:t xml:space="preserve"> Title IX Resources available to students, as well as sexual misconduct education and prevention information, are outlined extensively on the </w:t>
      </w:r>
      <w:hyperlink r:id="rId20" w:history="1">
        <w:r w:rsidR="000D60AD" w:rsidRPr="000D60AD">
          <w:rPr>
            <w:rStyle w:val="Hyperlink"/>
            <w:rFonts w:ascii="Calibri" w:hAnsi="Calibri"/>
            <w:sz w:val="20"/>
          </w:rPr>
          <w:t>UE Website</w:t>
        </w:r>
      </w:hyperlink>
      <w:r w:rsidR="000D60AD">
        <w:rPr>
          <w:rFonts w:ascii="Calibri" w:hAnsi="Calibri"/>
          <w:sz w:val="20"/>
        </w:rPr>
        <w:t>.</w:t>
      </w:r>
    </w:p>
    <w:p w14:paraId="08FF7D43" w14:textId="6A59808A" w:rsidR="00DB6FAE" w:rsidRPr="00870641" w:rsidRDefault="00D6391F" w:rsidP="0069180E">
      <w:pPr>
        <w:rPr>
          <w:rFonts w:ascii="Calibri" w:hAnsi="Calibri" w:cs="Calibri"/>
          <w:sz w:val="20"/>
          <w:szCs w:val="20"/>
        </w:rPr>
      </w:pPr>
      <w:r w:rsidRPr="00870641">
        <w:rPr>
          <w:rFonts w:ascii="Calibri" w:hAnsi="Calibri" w:cs="Calibri"/>
          <w:color w:val="4472C4" w:themeColor="accent5"/>
          <w:sz w:val="20"/>
          <w:szCs w:val="20"/>
          <w:u w:val="single"/>
        </w:rPr>
        <w:t>Blackboard Guides</w:t>
      </w:r>
      <w:r w:rsidR="00870641">
        <w:rPr>
          <w:rFonts w:ascii="Calibri" w:hAnsi="Calibri" w:cs="Calibri"/>
          <w:sz w:val="20"/>
          <w:szCs w:val="20"/>
        </w:rPr>
        <w:t xml:space="preserve">: </w:t>
      </w:r>
      <w:r w:rsidR="00B93693">
        <w:rPr>
          <w:rFonts w:ascii="Calibri" w:hAnsi="Calibri" w:cs="Calibri"/>
          <w:sz w:val="20"/>
          <w:szCs w:val="20"/>
        </w:rPr>
        <w:t xml:space="preserve">Blackboard is the University of Evansville’s course management system for online courses. Guides on using Blackboard can be found through </w:t>
      </w:r>
      <w:hyperlink r:id="rId21" w:history="1">
        <w:proofErr w:type="spellStart"/>
        <w:r w:rsidR="00B93693" w:rsidRPr="00576D0C">
          <w:rPr>
            <w:rStyle w:val="Hyperlink"/>
            <w:rFonts w:ascii="Calibri" w:hAnsi="Calibri" w:cs="Calibri"/>
            <w:sz w:val="20"/>
            <w:szCs w:val="20"/>
          </w:rPr>
          <w:t>MyUE</w:t>
        </w:r>
        <w:proofErr w:type="spellEnd"/>
        <w:r w:rsidR="00B93693" w:rsidRPr="00576D0C">
          <w:rPr>
            <w:rStyle w:val="Hyperlink"/>
            <w:rFonts w:ascii="Calibri" w:hAnsi="Calibri" w:cs="Calibri"/>
            <w:sz w:val="20"/>
            <w:szCs w:val="20"/>
          </w:rPr>
          <w:t xml:space="preserve"> under </w:t>
        </w:r>
        <w:r w:rsidR="00576D0C" w:rsidRPr="00576D0C">
          <w:rPr>
            <w:rStyle w:val="Hyperlink"/>
            <w:rFonts w:ascii="Calibri" w:hAnsi="Calibri" w:cs="Calibri"/>
            <w:sz w:val="20"/>
            <w:szCs w:val="20"/>
          </w:rPr>
          <w:t>important campus information</w:t>
        </w:r>
      </w:hyperlink>
      <w:r w:rsidR="00576D0C">
        <w:rPr>
          <w:rFonts w:ascii="Calibri" w:hAnsi="Calibri" w:cs="Calibri"/>
          <w:sz w:val="20"/>
          <w:szCs w:val="20"/>
        </w:rPr>
        <w:t xml:space="preserve">. </w:t>
      </w:r>
      <w:bookmarkStart w:id="0" w:name="_GoBack"/>
      <w:bookmarkEnd w:id="0"/>
    </w:p>
    <w:sectPr w:rsidR="00DB6FAE" w:rsidRPr="00870641" w:rsidSect="00EC5F0F">
      <w:footerReference w:type="default" r:id="rId22"/>
      <w:pgSz w:w="12240" w:h="15840"/>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29BD7" w14:textId="77777777" w:rsidR="008A448C" w:rsidRDefault="008A448C">
      <w:pPr>
        <w:spacing w:before="0" w:after="0" w:line="240" w:lineRule="auto"/>
      </w:pPr>
      <w:r>
        <w:separator/>
      </w:r>
    </w:p>
  </w:endnote>
  <w:endnote w:type="continuationSeparator" w:id="0">
    <w:p w14:paraId="653D6993" w14:textId="77777777" w:rsidR="008A448C" w:rsidRDefault="008A44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6CCF" w14:textId="3AFF6651" w:rsidR="007A1784" w:rsidRDefault="007D06A5">
    <w:pPr>
      <w:pStyle w:val="Footer"/>
    </w:pPr>
    <w:r>
      <w:t xml:space="preserve">Page </w:t>
    </w:r>
    <w:r>
      <w:fldChar w:fldCharType="begin"/>
    </w:r>
    <w:r>
      <w:instrText xml:space="preserve"> PAGE   \* MERGEFORMAT </w:instrText>
    </w:r>
    <w:r>
      <w:fldChar w:fldCharType="separate"/>
    </w:r>
    <w:r w:rsidR="000A5C3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5C195" w14:textId="77777777" w:rsidR="008A448C" w:rsidRDefault="008A448C">
      <w:pPr>
        <w:spacing w:before="0" w:after="0" w:line="240" w:lineRule="auto"/>
      </w:pPr>
      <w:r>
        <w:separator/>
      </w:r>
    </w:p>
  </w:footnote>
  <w:footnote w:type="continuationSeparator" w:id="0">
    <w:p w14:paraId="57C949AA" w14:textId="77777777" w:rsidR="008A448C" w:rsidRDefault="008A448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61E2B"/>
    <w:multiLevelType w:val="multilevel"/>
    <w:tmpl w:val="FFE0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PersonalInformation/>
  <w:removeDateAndTime/>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02"/>
    <w:rsid w:val="000119DF"/>
    <w:rsid w:val="00011F40"/>
    <w:rsid w:val="0002391C"/>
    <w:rsid w:val="00036A90"/>
    <w:rsid w:val="00091268"/>
    <w:rsid w:val="0009273D"/>
    <w:rsid w:val="000A5C38"/>
    <w:rsid w:val="000A721C"/>
    <w:rsid w:val="000D60AD"/>
    <w:rsid w:val="00103E69"/>
    <w:rsid w:val="00142490"/>
    <w:rsid w:val="00196630"/>
    <w:rsid w:val="001B64D8"/>
    <w:rsid w:val="00205402"/>
    <w:rsid w:val="0020702D"/>
    <w:rsid w:val="00247D06"/>
    <w:rsid w:val="002842D1"/>
    <w:rsid w:val="00284D84"/>
    <w:rsid w:val="002C4DAD"/>
    <w:rsid w:val="002D0530"/>
    <w:rsid w:val="00300155"/>
    <w:rsid w:val="003526A7"/>
    <w:rsid w:val="003C1848"/>
    <w:rsid w:val="003D572F"/>
    <w:rsid w:val="003E2644"/>
    <w:rsid w:val="0041066F"/>
    <w:rsid w:val="00411EE2"/>
    <w:rsid w:val="004213E9"/>
    <w:rsid w:val="004528C4"/>
    <w:rsid w:val="00454994"/>
    <w:rsid w:val="004712DE"/>
    <w:rsid w:val="00475261"/>
    <w:rsid w:val="0048246D"/>
    <w:rsid w:val="00487E70"/>
    <w:rsid w:val="00497FE0"/>
    <w:rsid w:val="00500AA0"/>
    <w:rsid w:val="00511FF3"/>
    <w:rsid w:val="00573620"/>
    <w:rsid w:val="00576D0C"/>
    <w:rsid w:val="00580D3F"/>
    <w:rsid w:val="005B0814"/>
    <w:rsid w:val="005B3D1C"/>
    <w:rsid w:val="00606B87"/>
    <w:rsid w:val="0069180E"/>
    <w:rsid w:val="00693E31"/>
    <w:rsid w:val="006D752C"/>
    <w:rsid w:val="00700A30"/>
    <w:rsid w:val="00727B60"/>
    <w:rsid w:val="0076044C"/>
    <w:rsid w:val="00761F6C"/>
    <w:rsid w:val="00790AEA"/>
    <w:rsid w:val="007A1784"/>
    <w:rsid w:val="007B28E0"/>
    <w:rsid w:val="007D06A5"/>
    <w:rsid w:val="007D1C4B"/>
    <w:rsid w:val="007D28F9"/>
    <w:rsid w:val="007E3926"/>
    <w:rsid w:val="00832785"/>
    <w:rsid w:val="0084325F"/>
    <w:rsid w:val="00853F92"/>
    <w:rsid w:val="00870641"/>
    <w:rsid w:val="008A448C"/>
    <w:rsid w:val="008A7A0C"/>
    <w:rsid w:val="008C3DD7"/>
    <w:rsid w:val="00910489"/>
    <w:rsid w:val="00914366"/>
    <w:rsid w:val="00915D65"/>
    <w:rsid w:val="00935929"/>
    <w:rsid w:val="0096731C"/>
    <w:rsid w:val="009F0D20"/>
    <w:rsid w:val="00A33CB0"/>
    <w:rsid w:val="00A33ED4"/>
    <w:rsid w:val="00A44F31"/>
    <w:rsid w:val="00A87017"/>
    <w:rsid w:val="00A92E69"/>
    <w:rsid w:val="00A93448"/>
    <w:rsid w:val="00AB6F28"/>
    <w:rsid w:val="00AB7E62"/>
    <w:rsid w:val="00AC4C31"/>
    <w:rsid w:val="00AE728C"/>
    <w:rsid w:val="00B026A5"/>
    <w:rsid w:val="00B8648E"/>
    <w:rsid w:val="00B93693"/>
    <w:rsid w:val="00BC5FC2"/>
    <w:rsid w:val="00BD1EBF"/>
    <w:rsid w:val="00C25805"/>
    <w:rsid w:val="00C5269B"/>
    <w:rsid w:val="00C5388E"/>
    <w:rsid w:val="00C621A8"/>
    <w:rsid w:val="00C768F6"/>
    <w:rsid w:val="00C805D6"/>
    <w:rsid w:val="00D2045A"/>
    <w:rsid w:val="00D24A9B"/>
    <w:rsid w:val="00D44193"/>
    <w:rsid w:val="00D62B88"/>
    <w:rsid w:val="00D6391F"/>
    <w:rsid w:val="00DA26DC"/>
    <w:rsid w:val="00DB6FAE"/>
    <w:rsid w:val="00DC50C3"/>
    <w:rsid w:val="00DE0AFF"/>
    <w:rsid w:val="00DE6213"/>
    <w:rsid w:val="00DF21AF"/>
    <w:rsid w:val="00DF4D00"/>
    <w:rsid w:val="00E02720"/>
    <w:rsid w:val="00E729DA"/>
    <w:rsid w:val="00EA5E63"/>
    <w:rsid w:val="00EC5F0F"/>
    <w:rsid w:val="00F14C72"/>
    <w:rsid w:val="00F22B31"/>
    <w:rsid w:val="00F33459"/>
    <w:rsid w:val="00F33D8B"/>
    <w:rsid w:val="00F71189"/>
    <w:rsid w:val="00F81041"/>
    <w:rsid w:val="00FE5252"/>
    <w:rsid w:val="00FF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98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120" w:after="120"/>
    </w:pPr>
    <w:rPr>
      <w:sz w:val="18"/>
      <w:szCs w:val="18"/>
    </w:rPr>
  </w:style>
  <w:style w:type="paragraph" w:styleId="Heading1">
    <w:name w:val="heading 1"/>
    <w:basedOn w:val="Normal"/>
    <w:next w:val="Normal"/>
    <w:link w:val="Heading1Char"/>
    <w:uiPriority w:val="1"/>
    <w:qFormat/>
    <w:pPr>
      <w:keepNext/>
      <w:keepLines/>
      <w:spacing w:before="0" w:after="400" w:line="312" w:lineRule="auto"/>
      <w:jc w:val="center"/>
      <w:outlineLvl w:val="0"/>
    </w:pPr>
    <w:rPr>
      <w:rFonts w:asciiTheme="majorHAnsi" w:eastAsiaTheme="majorEastAsia" w:hAnsiTheme="majorHAnsi" w:cstheme="majorBidi"/>
      <w:b/>
      <w:bCs/>
      <w:color w:val="2E74B5" w:themeColor="accent1" w:themeShade="BF"/>
      <w:sz w:val="30"/>
      <w:szCs w:val="30"/>
    </w:rPr>
  </w:style>
  <w:style w:type="paragraph" w:styleId="Heading2">
    <w:name w:val="heading 2"/>
    <w:basedOn w:val="Normal"/>
    <w:next w:val="Normal"/>
    <w:link w:val="Heading2Char"/>
    <w:uiPriority w:val="1"/>
    <w:qFormat/>
    <w:pPr>
      <w:keepNext/>
      <w:keepLines/>
      <w:outlineLvl w:val="1"/>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uiPriority w:val="1"/>
    <w:qFormat/>
    <w:pPr>
      <w:keepNext/>
      <w:keepLines/>
      <w:spacing w:before="240" w:after="60"/>
      <w:outlineLvl w:val="2"/>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E74B5" w:themeColor="accent1" w:themeShade="BF"/>
      <w:sz w:val="30"/>
      <w:szCs w:val="3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E74B5" w:themeColor="accent1" w:themeShade="BF"/>
      <w:sz w:val="18"/>
      <w:szCs w:val="18"/>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2E74B5" w:themeColor="accent1" w:themeShade="BF"/>
      <w:sz w:val="18"/>
      <w:szCs w:val="18"/>
    </w:rPr>
  </w:style>
  <w:style w:type="table" w:customStyle="1" w:styleId="ListTable6Colorful-Accent11">
    <w:name w:val="List Table 6 Colorful - Accent 11"/>
    <w:basedOn w:val="TableNormal"/>
    <w:uiPriority w:val="5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2"/>
    <w:pPr>
      <w:tabs>
        <w:tab w:val="center" w:pos="4680"/>
        <w:tab w:val="right" w:pos="9360"/>
      </w:tabs>
      <w:spacing w:before="0" w:after="0" w:line="240" w:lineRule="auto"/>
      <w:jc w:val="center"/>
    </w:pPr>
    <w:rPr>
      <w:color w:val="2E74B5" w:themeColor="accent1" w:themeShade="BF"/>
      <w:spacing w:val="60"/>
    </w:rPr>
  </w:style>
  <w:style w:type="character" w:customStyle="1" w:styleId="FooterChar">
    <w:name w:val="Footer Char"/>
    <w:basedOn w:val="DefaultParagraphFont"/>
    <w:link w:val="Footer"/>
    <w:uiPriority w:val="2"/>
    <w:rPr>
      <w:color w:val="2E74B5" w:themeColor="accent1" w:themeShade="BF"/>
      <w:spacing w:val="60"/>
      <w:sz w:val="18"/>
      <w:szCs w:val="18"/>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bottom w:val="single" w:sz="4" w:space="0" w:color="BDD6EE" w:themeColor="accent1" w:themeTint="66"/>
        <w:insideH w:val="single" w:sz="4" w:space="0" w:color="BDD6EE" w:themeColor="accent1" w:themeTint="66"/>
      </w:tblBorders>
    </w:tblPr>
    <w:tblStylePr w:type="firstRow">
      <w:rPr>
        <w:b/>
        <w:bCs/>
        <w:color w:val="2E74B5" w:themeColor="accent1" w:themeShade="BF"/>
      </w:rPr>
      <w:tblPr/>
      <w:tcPr>
        <w:tcBorders>
          <w:bottom w:val="single" w:sz="12" w:space="0" w:color="2E74B5" w:themeColor="accent1" w:themeShade="BF"/>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92E69"/>
    <w:rPr>
      <w:sz w:val="16"/>
      <w:szCs w:val="16"/>
    </w:rPr>
  </w:style>
  <w:style w:type="paragraph" w:styleId="CommentText">
    <w:name w:val="annotation text"/>
    <w:basedOn w:val="Normal"/>
    <w:link w:val="CommentTextChar"/>
    <w:uiPriority w:val="99"/>
    <w:unhideWhenUsed/>
    <w:rsid w:val="00A92E69"/>
    <w:pPr>
      <w:spacing w:line="240" w:lineRule="auto"/>
    </w:pPr>
    <w:rPr>
      <w:sz w:val="20"/>
      <w:szCs w:val="20"/>
    </w:rPr>
  </w:style>
  <w:style w:type="character" w:customStyle="1" w:styleId="CommentTextChar">
    <w:name w:val="Comment Text Char"/>
    <w:basedOn w:val="DefaultParagraphFont"/>
    <w:link w:val="CommentText"/>
    <w:uiPriority w:val="99"/>
    <w:rsid w:val="00A92E69"/>
    <w:rPr>
      <w:sz w:val="20"/>
      <w:szCs w:val="20"/>
    </w:rPr>
  </w:style>
  <w:style w:type="paragraph" w:styleId="CommentSubject">
    <w:name w:val="annotation subject"/>
    <w:basedOn w:val="CommentText"/>
    <w:next w:val="CommentText"/>
    <w:link w:val="CommentSubjectChar"/>
    <w:uiPriority w:val="99"/>
    <w:semiHidden/>
    <w:unhideWhenUsed/>
    <w:rsid w:val="00A92E69"/>
    <w:rPr>
      <w:b/>
      <w:bCs/>
    </w:rPr>
  </w:style>
  <w:style w:type="character" w:customStyle="1" w:styleId="CommentSubjectChar">
    <w:name w:val="Comment Subject Char"/>
    <w:basedOn w:val="CommentTextChar"/>
    <w:link w:val="CommentSubject"/>
    <w:uiPriority w:val="99"/>
    <w:semiHidden/>
    <w:rsid w:val="00A92E69"/>
    <w:rPr>
      <w:b/>
      <w:bCs/>
      <w:sz w:val="20"/>
      <w:szCs w:val="20"/>
    </w:rPr>
  </w:style>
  <w:style w:type="paragraph" w:styleId="BalloonText">
    <w:name w:val="Balloon Text"/>
    <w:basedOn w:val="Normal"/>
    <w:link w:val="BalloonTextChar"/>
    <w:uiPriority w:val="99"/>
    <w:semiHidden/>
    <w:unhideWhenUsed/>
    <w:rsid w:val="00A92E69"/>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92E69"/>
    <w:rPr>
      <w:rFonts w:ascii="Segoe UI" w:hAnsi="Segoe UI" w:cs="Segoe UI"/>
      <w:sz w:val="18"/>
      <w:szCs w:val="18"/>
    </w:rPr>
  </w:style>
  <w:style w:type="character" w:styleId="Hyperlink">
    <w:name w:val="Hyperlink"/>
    <w:basedOn w:val="DefaultParagraphFont"/>
    <w:uiPriority w:val="99"/>
    <w:unhideWhenUsed/>
    <w:rsid w:val="00AB7E62"/>
    <w:rPr>
      <w:color w:val="0563C1" w:themeColor="hyperlink"/>
      <w:u w:val="single"/>
    </w:rPr>
  </w:style>
  <w:style w:type="character" w:styleId="FollowedHyperlink">
    <w:name w:val="FollowedHyperlink"/>
    <w:basedOn w:val="DefaultParagraphFont"/>
    <w:uiPriority w:val="99"/>
    <w:semiHidden/>
    <w:unhideWhenUsed/>
    <w:rsid w:val="009F0D20"/>
    <w:rPr>
      <w:color w:val="954F72" w:themeColor="followedHyperlink"/>
      <w:u w:val="single"/>
    </w:rPr>
  </w:style>
  <w:style w:type="character" w:styleId="UnresolvedMention">
    <w:name w:val="Unresolved Mention"/>
    <w:basedOn w:val="DefaultParagraphFont"/>
    <w:uiPriority w:val="99"/>
    <w:semiHidden/>
    <w:unhideWhenUsed/>
    <w:rsid w:val="00F2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vansville.edu/libraries/" TargetMode="External"/><Relationship Id="rId18" Type="http://schemas.openxmlformats.org/officeDocument/2006/relationships/hyperlink" Target="https://www.evansville.edu/careercenter/" TargetMode="External"/><Relationship Id="rId3" Type="http://schemas.openxmlformats.org/officeDocument/2006/relationships/customXml" Target="../customXml/item3.xml"/><Relationship Id="rId21" Type="http://schemas.openxmlformats.org/officeDocument/2006/relationships/hyperlink" Target="https://myue.evansville.edu/ICI/BB/Pages/default.aspx" TargetMode="External"/><Relationship Id="rId7" Type="http://schemas.openxmlformats.org/officeDocument/2006/relationships/webSettings" Target="webSettings.xml"/><Relationship Id="rId12" Type="http://schemas.openxmlformats.org/officeDocument/2006/relationships/hyperlink" Target="http://help.evansville.edu/Login.jsp" TargetMode="External"/><Relationship Id="rId17" Type="http://schemas.openxmlformats.org/officeDocument/2006/relationships/hyperlink" Target="https://www.evansville.edu/counseling/downloads/Online-Class-Succes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vansville.edu/counseling/" TargetMode="External"/><Relationship Id="rId20" Type="http://schemas.openxmlformats.org/officeDocument/2006/relationships/hyperlink" Target="https://www.evansville.edu/offices/deanstudents/sexualMisconduct.cf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ansville.edu/student-financial-services/downloads/grievance-and-complaint-procedures.pdf"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evansville.edu/writingcenter/" TargetMode="External"/><Relationship Id="rId23" Type="http://schemas.openxmlformats.org/officeDocument/2006/relationships/fontTable" Target="fontTable.xml"/><Relationship Id="rId10" Type="http://schemas.openxmlformats.org/officeDocument/2006/relationships/hyperlink" Target="https://myue.evansville.edu/ICI/AceAnswers/Pages/default.aspx" TargetMode="External"/><Relationship Id="rId19" Type="http://schemas.openxmlformats.org/officeDocument/2006/relationships/hyperlink" Target="https://www.evansville.edu/offices/titlei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vansville.edu/advisin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326\AppData\Roaming\Microsoft\Templates\Course%20syllabus%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C5B6CEE81E4F13AC21119811A13A84"/>
        <w:category>
          <w:name w:val="General"/>
          <w:gallery w:val="placeholder"/>
        </w:category>
        <w:types>
          <w:type w:val="bbPlcHdr"/>
        </w:types>
        <w:behaviors>
          <w:behavior w:val="content"/>
        </w:behaviors>
        <w:guid w:val="{E31BC0BD-51F5-496D-BBED-FCA6C7BA0BB1}"/>
      </w:docPartPr>
      <w:docPartBody>
        <w:p w:rsidR="005E44B9" w:rsidRDefault="003445A6" w:rsidP="003445A6">
          <w:pPr>
            <w:pStyle w:val="C4C5B6CEE81E4F13AC21119811A13A842"/>
          </w:pPr>
          <w:r w:rsidRPr="0002391C">
            <w:rPr>
              <w:rFonts w:ascii="Calibri" w:hAnsi="Calibri" w:cs="Calibri"/>
              <w:sz w:val="32"/>
            </w:rPr>
            <w:t>[Enter course name - Syllabus]</w:t>
          </w:r>
        </w:p>
      </w:docPartBody>
    </w:docPart>
    <w:docPart>
      <w:docPartPr>
        <w:name w:val="EE8C430F6FC9495CBB2EA481390151B0"/>
        <w:category>
          <w:name w:val="General"/>
          <w:gallery w:val="placeholder"/>
        </w:category>
        <w:types>
          <w:type w:val="bbPlcHdr"/>
        </w:types>
        <w:behaviors>
          <w:behavior w:val="content"/>
        </w:behaviors>
        <w:guid w:val="{6A239B28-F948-4C72-851B-8EA60B0D5C1E}"/>
      </w:docPartPr>
      <w:docPartBody>
        <w:p w:rsidR="005E44B9" w:rsidRDefault="003445A6" w:rsidP="003445A6">
          <w:pPr>
            <w:pStyle w:val="EE8C430F6FC9495CBB2EA481390151B02"/>
          </w:pPr>
          <w:r w:rsidRPr="00790AEA">
            <w:rPr>
              <w:rFonts w:ascii="Calibri" w:hAnsi="Calibri" w:cs="Calibri"/>
              <w:color w:val="808080" w:themeColor="background1" w:themeShade="80"/>
              <w:sz w:val="20"/>
              <w:szCs w:val="20"/>
            </w:rPr>
            <w:t>[Type your name here]</w:t>
          </w:r>
        </w:p>
      </w:docPartBody>
    </w:docPart>
    <w:docPart>
      <w:docPartPr>
        <w:name w:val="15A249E849EB4DABBBC769B3BE4B8D45"/>
        <w:category>
          <w:name w:val="General"/>
          <w:gallery w:val="placeholder"/>
        </w:category>
        <w:types>
          <w:type w:val="bbPlcHdr"/>
        </w:types>
        <w:behaviors>
          <w:behavior w:val="content"/>
        </w:behaviors>
        <w:guid w:val="{847DA806-32D5-43D1-A28F-CB9F7CA5B627}"/>
      </w:docPartPr>
      <w:docPartBody>
        <w:p w:rsidR="005E44B9" w:rsidRDefault="003445A6" w:rsidP="003445A6">
          <w:pPr>
            <w:pStyle w:val="15A249E849EB4DABBBC769B3BE4B8D452"/>
          </w:pPr>
          <w:r w:rsidRPr="00790AEA">
            <w:rPr>
              <w:rFonts w:ascii="Calibri" w:hAnsi="Calibri" w:cs="Calibri"/>
              <w:color w:val="808080" w:themeColor="background1" w:themeShade="80"/>
              <w:sz w:val="20"/>
              <w:szCs w:val="20"/>
            </w:rPr>
            <w:t>[Type your phone number here]</w:t>
          </w:r>
        </w:p>
      </w:docPartBody>
    </w:docPart>
    <w:docPart>
      <w:docPartPr>
        <w:name w:val="5023942F336E4D40B9E7B6FAB87236DA"/>
        <w:category>
          <w:name w:val="General"/>
          <w:gallery w:val="placeholder"/>
        </w:category>
        <w:types>
          <w:type w:val="bbPlcHdr"/>
        </w:types>
        <w:behaviors>
          <w:behavior w:val="content"/>
        </w:behaviors>
        <w:guid w:val="{B481AE40-3C0D-48CB-98C2-4839D5FD000B}"/>
      </w:docPartPr>
      <w:docPartBody>
        <w:p w:rsidR="005E44B9" w:rsidRDefault="003445A6" w:rsidP="003445A6">
          <w:pPr>
            <w:pStyle w:val="5023942F336E4D40B9E7B6FAB87236DA2"/>
          </w:pPr>
          <w:r w:rsidRPr="00790AEA">
            <w:rPr>
              <w:rFonts w:ascii="Calibri" w:hAnsi="Calibri" w:cs="Calibri"/>
              <w:color w:val="808080" w:themeColor="background1" w:themeShade="80"/>
              <w:sz w:val="20"/>
              <w:szCs w:val="20"/>
            </w:rPr>
            <w:t>[Type your office location here]</w:t>
          </w:r>
        </w:p>
      </w:docPartBody>
    </w:docPart>
    <w:docPart>
      <w:docPartPr>
        <w:name w:val="EB37231ABDBD4006A8B5C4C9CAF01823"/>
        <w:category>
          <w:name w:val="General"/>
          <w:gallery w:val="placeholder"/>
        </w:category>
        <w:types>
          <w:type w:val="bbPlcHdr"/>
        </w:types>
        <w:behaviors>
          <w:behavior w:val="content"/>
        </w:behaviors>
        <w:guid w:val="{AAC3590C-BD2B-4AC9-821A-16E690AE0A18}"/>
      </w:docPartPr>
      <w:docPartBody>
        <w:p w:rsidR="005E44B9" w:rsidRDefault="003445A6" w:rsidP="003445A6">
          <w:pPr>
            <w:pStyle w:val="EB37231ABDBD4006A8B5C4C9CAF018232"/>
          </w:pPr>
          <w:r w:rsidRPr="00790AEA">
            <w:rPr>
              <w:rFonts w:ascii="Calibri" w:hAnsi="Calibri" w:cs="Calibri"/>
              <w:color w:val="808080" w:themeColor="background1" w:themeShade="80"/>
              <w:sz w:val="20"/>
              <w:szCs w:val="20"/>
            </w:rPr>
            <w:t>[Type your e-mail address here]</w:t>
          </w:r>
        </w:p>
      </w:docPartBody>
    </w:docPart>
    <w:docPart>
      <w:docPartPr>
        <w:name w:val="3B0792EE9A6248DD947855F4AEB81D1A"/>
        <w:category>
          <w:name w:val="General"/>
          <w:gallery w:val="placeholder"/>
        </w:category>
        <w:types>
          <w:type w:val="bbPlcHdr"/>
        </w:types>
        <w:behaviors>
          <w:behavior w:val="content"/>
        </w:behaviors>
        <w:guid w:val="{A084E1C6-B965-453D-A2A1-909E81F729CE}"/>
      </w:docPartPr>
      <w:docPartBody>
        <w:p w:rsidR="005E44B9" w:rsidRDefault="003445A6" w:rsidP="003445A6">
          <w:pPr>
            <w:pStyle w:val="3B0792EE9A6248DD947855F4AEB81D1A2"/>
          </w:pPr>
          <w:r w:rsidRPr="00790AEA">
            <w:rPr>
              <w:rFonts w:ascii="Calibri" w:hAnsi="Calibri" w:cs="Calibri"/>
              <w:color w:val="808080" w:themeColor="background1" w:themeShade="80"/>
              <w:sz w:val="20"/>
              <w:szCs w:val="20"/>
            </w:rPr>
            <w:t>[Copy the description of your course from the catalog here.]</w:t>
          </w:r>
        </w:p>
      </w:docPartBody>
    </w:docPart>
    <w:docPart>
      <w:docPartPr>
        <w:name w:val="8F4F1A2D028E446290D0A192B8384166"/>
        <w:category>
          <w:name w:val="General"/>
          <w:gallery w:val="placeholder"/>
        </w:category>
        <w:types>
          <w:type w:val="bbPlcHdr"/>
        </w:types>
        <w:behaviors>
          <w:behavior w:val="content"/>
        </w:behaviors>
        <w:guid w:val="{3CC176C3-D512-4B40-A4B4-2F33CEE58DD1}"/>
      </w:docPartPr>
      <w:docPartBody>
        <w:p w:rsidR="005E44B9" w:rsidRDefault="003445A6" w:rsidP="003445A6">
          <w:pPr>
            <w:pStyle w:val="8F4F1A2D028E446290D0A192B83841662"/>
          </w:pPr>
          <w:r w:rsidRPr="00790AEA">
            <w:rPr>
              <w:rFonts w:ascii="Calibri" w:hAnsi="Calibri" w:cs="Calibri"/>
              <w:color w:val="808080" w:themeColor="background1" w:themeShade="80"/>
              <w:sz w:val="20"/>
              <w:szCs w:val="20"/>
            </w:rPr>
            <w:t>[List learning outcomes here.]</w:t>
          </w:r>
        </w:p>
      </w:docPartBody>
    </w:docPart>
    <w:docPart>
      <w:docPartPr>
        <w:name w:val="75FEA804FBFA4F33BDFE94BA7B582454"/>
        <w:category>
          <w:name w:val="General"/>
          <w:gallery w:val="placeholder"/>
        </w:category>
        <w:types>
          <w:type w:val="bbPlcHdr"/>
        </w:types>
        <w:behaviors>
          <w:behavior w:val="content"/>
        </w:behaviors>
        <w:guid w:val="{DD677A84-23C0-4CA0-B857-C9767650C721}"/>
      </w:docPartPr>
      <w:docPartBody>
        <w:p w:rsidR="005E44B9" w:rsidRDefault="003445A6" w:rsidP="003445A6">
          <w:pPr>
            <w:pStyle w:val="75FEA804FBFA4F33BDFE94BA7B5824542"/>
          </w:pPr>
          <w:r w:rsidRPr="00790AEA">
            <w:rPr>
              <w:rFonts w:ascii="Calibri" w:hAnsi="Calibri" w:cs="Calibri"/>
              <w:color w:val="808080" w:themeColor="background1" w:themeShade="80"/>
              <w:sz w:val="20"/>
              <w:szCs w:val="20"/>
            </w:rPr>
            <w:t>[Provide information here.]</w:t>
          </w:r>
        </w:p>
      </w:docPartBody>
    </w:docPart>
    <w:docPart>
      <w:docPartPr>
        <w:name w:val="763D19CA44CE4059B31657E5332FA349"/>
        <w:category>
          <w:name w:val="General"/>
          <w:gallery w:val="placeholder"/>
        </w:category>
        <w:types>
          <w:type w:val="bbPlcHdr"/>
        </w:types>
        <w:behaviors>
          <w:behavior w:val="content"/>
        </w:behaviors>
        <w:guid w:val="{DCF92E52-3A0F-4662-A2C0-C89EBB44F3B0}"/>
      </w:docPartPr>
      <w:docPartBody>
        <w:p w:rsidR="005E44B9" w:rsidRDefault="003445A6" w:rsidP="003445A6">
          <w:pPr>
            <w:pStyle w:val="763D19CA44CE4059B31657E5332FA3492"/>
          </w:pPr>
          <w:r w:rsidRPr="00790AEA">
            <w:rPr>
              <w:rFonts w:ascii="Calibri" w:hAnsi="Calibri" w:cs="Calibri"/>
              <w:color w:val="808080" w:themeColor="background1" w:themeShade="80"/>
              <w:sz w:val="20"/>
              <w:szCs w:val="20"/>
            </w:rPr>
            <w:t>[Enter course name, number, and semester or term here.]</w:t>
          </w:r>
        </w:p>
      </w:docPartBody>
    </w:docPart>
    <w:docPart>
      <w:docPartPr>
        <w:name w:val="2BCC413FE5CE4D0AA6CEB58DDDAB929B"/>
        <w:category>
          <w:name w:val="General"/>
          <w:gallery w:val="placeholder"/>
        </w:category>
        <w:types>
          <w:type w:val="bbPlcHdr"/>
        </w:types>
        <w:behaviors>
          <w:behavior w:val="content"/>
        </w:behaviors>
        <w:guid w:val="{4747A7E6-425E-4302-84E6-C394EBCFCF73}"/>
      </w:docPartPr>
      <w:docPartBody>
        <w:p w:rsidR="005E44B9" w:rsidRDefault="003445A6" w:rsidP="003445A6">
          <w:pPr>
            <w:pStyle w:val="2BCC413FE5CE4D0AA6CEB58DDDAB929B2"/>
          </w:pPr>
          <w:r w:rsidRPr="00790AEA">
            <w:rPr>
              <w:rFonts w:ascii="Calibri" w:hAnsi="Calibri" w:cs="Calibri"/>
              <w:color w:val="808080" w:themeColor="background1" w:themeShade="80"/>
              <w:sz w:val="20"/>
              <w:szCs w:val="20"/>
            </w:rPr>
            <w:t>[Choose an overlay]</w:t>
          </w:r>
        </w:p>
      </w:docPartBody>
    </w:docPart>
    <w:docPart>
      <w:docPartPr>
        <w:name w:val="B36A9D72CF934CBF859231BA5DB01AD4"/>
        <w:category>
          <w:name w:val="General"/>
          <w:gallery w:val="placeholder"/>
        </w:category>
        <w:types>
          <w:type w:val="bbPlcHdr"/>
        </w:types>
        <w:behaviors>
          <w:behavior w:val="content"/>
        </w:behaviors>
        <w:guid w:val="{B5AA521F-C2DD-4E3D-94AE-CC8DD8F41ADC}"/>
      </w:docPartPr>
      <w:docPartBody>
        <w:p w:rsidR="005E44B9" w:rsidRDefault="003445A6" w:rsidP="003445A6">
          <w:pPr>
            <w:pStyle w:val="B36A9D72CF934CBF859231BA5DB01AD42"/>
          </w:pPr>
          <w:r w:rsidRPr="00790AEA">
            <w:rPr>
              <w:rFonts w:ascii="Calibri" w:hAnsi="Calibri" w:cs="Calibri"/>
              <w:color w:val="808080" w:themeColor="background1" w:themeShade="80"/>
              <w:sz w:val="20"/>
              <w:szCs w:val="20"/>
            </w:rPr>
            <w:t>[</w:t>
          </w:r>
          <w:r w:rsidRPr="00500AA0">
            <w:rPr>
              <w:rFonts w:ascii="Calibri" w:hAnsi="Calibri" w:cs="Calibri"/>
              <w:sz w:val="20"/>
              <w:szCs w:val="20"/>
            </w:rPr>
            <w:t>[Articulate the specifics of what this means in this class.]</w:t>
          </w:r>
          <w:r w:rsidRPr="00790AEA">
            <w:rPr>
              <w:rFonts w:ascii="Calibri" w:hAnsi="Calibri" w:cs="Calibri"/>
              <w:color w:val="808080" w:themeColor="background1" w:themeShade="80"/>
              <w:sz w:val="20"/>
              <w:szCs w:val="20"/>
            </w:rPr>
            <w:t>]</w:t>
          </w:r>
        </w:p>
      </w:docPartBody>
    </w:docPart>
    <w:docPart>
      <w:docPartPr>
        <w:name w:val="92C6B4F033404EA094A5325D1EE4553E"/>
        <w:category>
          <w:name w:val="General"/>
          <w:gallery w:val="placeholder"/>
        </w:category>
        <w:types>
          <w:type w:val="bbPlcHdr"/>
        </w:types>
        <w:behaviors>
          <w:behavior w:val="content"/>
        </w:behaviors>
        <w:guid w:val="{A52D0FC3-39D1-48F7-B0F0-0D362C33BC09}"/>
      </w:docPartPr>
      <w:docPartBody>
        <w:p w:rsidR="005E44B9" w:rsidRDefault="003445A6" w:rsidP="003445A6">
          <w:pPr>
            <w:pStyle w:val="92C6B4F033404EA094A5325D1EE4553E2"/>
          </w:pPr>
          <w:r w:rsidRPr="00790AEA">
            <w:rPr>
              <w:rFonts w:ascii="Calibri" w:hAnsi="Calibri" w:cs="Calibri"/>
              <w:color w:val="808080" w:themeColor="background1" w:themeShade="80"/>
              <w:sz w:val="20"/>
              <w:szCs w:val="20"/>
            </w:rPr>
            <w:t>[Provide information here.]</w:t>
          </w:r>
        </w:p>
      </w:docPartBody>
    </w:docPart>
    <w:docPart>
      <w:docPartPr>
        <w:name w:val="351E123516434399863FEB65D7DE7462"/>
        <w:category>
          <w:name w:val="General"/>
          <w:gallery w:val="placeholder"/>
        </w:category>
        <w:types>
          <w:type w:val="bbPlcHdr"/>
        </w:types>
        <w:behaviors>
          <w:behavior w:val="content"/>
        </w:behaviors>
        <w:guid w:val="{8E6080FB-7E80-4F3C-9A1F-1A3A0500D05E}"/>
      </w:docPartPr>
      <w:docPartBody>
        <w:p w:rsidR="005E44B9" w:rsidRDefault="003445A6" w:rsidP="003445A6">
          <w:pPr>
            <w:pStyle w:val="351E123516434399863FEB65D7DE74622"/>
          </w:pPr>
          <w:r w:rsidRPr="00790AEA">
            <w:rPr>
              <w:rFonts w:ascii="Calibri" w:hAnsi="Calibri" w:cs="Calibri"/>
              <w:color w:val="808080" w:themeColor="background1" w:themeShade="80"/>
              <w:sz w:val="20"/>
              <w:szCs w:val="20"/>
            </w:rPr>
            <w:t>[List course</w:t>
          </w:r>
          <w:r>
            <w:rPr>
              <w:rFonts w:ascii="Calibri" w:hAnsi="Calibri" w:cs="Calibri"/>
              <w:color w:val="808080" w:themeColor="background1" w:themeShade="80"/>
              <w:sz w:val="20"/>
              <w:szCs w:val="20"/>
            </w:rPr>
            <w:t xml:space="preserve"> modality and any scheduled meeting days/times</w:t>
          </w:r>
        </w:p>
      </w:docPartBody>
    </w:docPart>
    <w:docPart>
      <w:docPartPr>
        <w:name w:val="073A381CD8A24AC186FE52D334EBBDD1"/>
        <w:category>
          <w:name w:val="General"/>
          <w:gallery w:val="placeholder"/>
        </w:category>
        <w:types>
          <w:type w:val="bbPlcHdr"/>
        </w:types>
        <w:behaviors>
          <w:behavior w:val="content"/>
        </w:behaviors>
        <w:guid w:val="{725DA180-6A89-4F8D-A92E-8DFA81D2A333}"/>
      </w:docPartPr>
      <w:docPartBody>
        <w:p w:rsidR="005E44B9" w:rsidRDefault="003445A6" w:rsidP="003445A6">
          <w:pPr>
            <w:pStyle w:val="073A381CD8A24AC186FE52D334EBBDD12"/>
          </w:pPr>
          <w:r w:rsidRPr="00790AEA">
            <w:rPr>
              <w:rFonts w:ascii="Calibri" w:hAnsi="Calibri" w:cs="Calibri"/>
              <w:color w:val="808080" w:themeColor="background1" w:themeShade="80"/>
              <w:sz w:val="20"/>
              <w:szCs w:val="20"/>
            </w:rPr>
            <w:t>[Schedule with Topics and Assignments: Provide a list with sufficient detail to justify time requirements.]</w:t>
          </w:r>
        </w:p>
      </w:docPartBody>
    </w:docPart>
    <w:docPart>
      <w:docPartPr>
        <w:name w:val="F8BC6594AA7D483F911346E11CEE554C"/>
        <w:category>
          <w:name w:val="General"/>
          <w:gallery w:val="placeholder"/>
        </w:category>
        <w:types>
          <w:type w:val="bbPlcHdr"/>
        </w:types>
        <w:behaviors>
          <w:behavior w:val="content"/>
        </w:behaviors>
        <w:guid w:val="{407D555A-FE36-40FE-95AA-949815AFA0A1}"/>
      </w:docPartPr>
      <w:docPartBody>
        <w:p w:rsidR="005E44B9" w:rsidRDefault="003445A6" w:rsidP="003445A6">
          <w:pPr>
            <w:pStyle w:val="F8BC6594AA7D483F911346E11CEE554C3"/>
          </w:pPr>
          <w:r w:rsidRPr="00790AEA">
            <w:rPr>
              <w:rFonts w:ascii="Calibri" w:hAnsi="Calibri" w:cs="Calibri"/>
              <w:color w:val="808080" w:themeColor="background1" w:themeShade="80"/>
              <w:sz w:val="20"/>
              <w:szCs w:val="20"/>
            </w:rPr>
            <w:t>[It may be helpful to provide examples and to define, for your class, exactly what is meant by unauthorized aid.]</w:t>
          </w:r>
        </w:p>
      </w:docPartBody>
    </w:docPart>
    <w:docPart>
      <w:docPartPr>
        <w:name w:val="42F285BC1B2B416EB10F1C4EDA2EEE95"/>
        <w:category>
          <w:name w:val="General"/>
          <w:gallery w:val="placeholder"/>
        </w:category>
        <w:types>
          <w:type w:val="bbPlcHdr"/>
        </w:types>
        <w:behaviors>
          <w:behavior w:val="content"/>
        </w:behaviors>
        <w:guid w:val="{AB59B341-F8CE-40C5-84F1-1243BAB85399}"/>
      </w:docPartPr>
      <w:docPartBody>
        <w:p w:rsidR="00C6413D" w:rsidRDefault="003445A6" w:rsidP="003445A6">
          <w:pPr>
            <w:pStyle w:val="42F285BC1B2B416EB10F1C4EDA2EEE953"/>
          </w:pPr>
          <w:r w:rsidRPr="00790AEA">
            <w:rPr>
              <w:rFonts w:ascii="Calibri" w:hAnsi="Calibri" w:cs="Calibri"/>
              <w:color w:val="808080" w:themeColor="background1" w:themeShade="80"/>
              <w:sz w:val="20"/>
              <w:szCs w:val="20"/>
            </w:rPr>
            <w:t>[</w:t>
          </w:r>
          <w:r w:rsidRPr="00790AEA">
            <w:rPr>
              <w:rStyle w:val="PlaceholderText"/>
              <w:rFonts w:ascii="Calibri" w:hAnsi="Calibri" w:cs="Calibri"/>
              <w:color w:val="808080" w:themeColor="background1" w:themeShade="80"/>
              <w:sz w:val="20"/>
              <w:szCs w:val="20"/>
            </w:rPr>
            <w:t>Choose an outcome]</w:t>
          </w:r>
        </w:p>
      </w:docPartBody>
    </w:docPart>
    <w:docPart>
      <w:docPartPr>
        <w:name w:val="79DE6454348A499999B036753DB55CA6"/>
        <w:category>
          <w:name w:val="General"/>
          <w:gallery w:val="placeholder"/>
        </w:category>
        <w:types>
          <w:type w:val="bbPlcHdr"/>
        </w:types>
        <w:behaviors>
          <w:behavior w:val="content"/>
        </w:behaviors>
        <w:guid w:val="{82E60076-9FCD-4E0D-ADFB-6E3E150A06B2}"/>
      </w:docPartPr>
      <w:docPartBody>
        <w:p w:rsidR="00C6413D" w:rsidRDefault="003445A6" w:rsidP="003445A6">
          <w:pPr>
            <w:pStyle w:val="79DE6454348A499999B036753DB55CA61"/>
          </w:pPr>
          <w:r w:rsidRPr="00790AEA">
            <w:rPr>
              <w:rFonts w:ascii="Calibri" w:hAnsi="Calibri" w:cs="Calibri"/>
              <w:color w:val="808080" w:themeColor="background1" w:themeShade="80"/>
              <w:sz w:val="20"/>
              <w:szCs w:val="20"/>
            </w:rPr>
            <w:t xml:space="preserve">[List </w:t>
          </w:r>
          <w:r>
            <w:rPr>
              <w:rFonts w:ascii="Calibri" w:hAnsi="Calibri" w:cs="Calibri"/>
              <w:color w:val="808080" w:themeColor="background1" w:themeShade="80"/>
              <w:sz w:val="20"/>
              <w:szCs w:val="20"/>
            </w:rPr>
            <w:t>virtual office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F14"/>
    <w:rsid w:val="00033FC9"/>
    <w:rsid w:val="003445A6"/>
    <w:rsid w:val="00474C95"/>
    <w:rsid w:val="005E44B9"/>
    <w:rsid w:val="006E7F14"/>
    <w:rsid w:val="007C065D"/>
    <w:rsid w:val="00A55E36"/>
    <w:rsid w:val="00C6413D"/>
    <w:rsid w:val="00D13C29"/>
    <w:rsid w:val="00D57B19"/>
    <w:rsid w:val="00DE368D"/>
    <w:rsid w:val="00E00F33"/>
    <w:rsid w:val="00EF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5A6"/>
    <w:rPr>
      <w:color w:val="808080"/>
    </w:rPr>
  </w:style>
  <w:style w:type="paragraph" w:customStyle="1" w:styleId="C4C5B6CEE81E4F13AC21119811A13A848">
    <w:name w:val="C4C5B6CEE81E4F13AC21119811A13A848"/>
    <w:rsid w:val="006E7F14"/>
    <w:pPr>
      <w:keepNext/>
      <w:keepLines/>
      <w:spacing w:after="400" w:line="312" w:lineRule="auto"/>
      <w:jc w:val="center"/>
      <w:outlineLvl w:val="0"/>
    </w:pPr>
    <w:rPr>
      <w:rFonts w:asciiTheme="majorHAnsi" w:eastAsiaTheme="majorEastAsia" w:hAnsiTheme="majorHAnsi" w:cstheme="majorBidi"/>
      <w:b/>
      <w:bCs/>
      <w:color w:val="2F5496" w:themeColor="accent1" w:themeShade="BF"/>
      <w:sz w:val="30"/>
      <w:szCs w:val="30"/>
      <w:lang w:eastAsia="ja-JP"/>
    </w:rPr>
  </w:style>
  <w:style w:type="paragraph" w:customStyle="1" w:styleId="763D19CA44CE4059B31657E5332FA3497">
    <w:name w:val="763D19CA44CE4059B31657E5332FA3497"/>
    <w:rsid w:val="006E7F14"/>
    <w:pPr>
      <w:spacing w:before="120" w:after="120" w:line="276" w:lineRule="auto"/>
    </w:pPr>
    <w:rPr>
      <w:sz w:val="18"/>
      <w:szCs w:val="18"/>
      <w:lang w:eastAsia="ja-JP"/>
    </w:rPr>
  </w:style>
  <w:style w:type="paragraph" w:customStyle="1" w:styleId="EE8C430F6FC9495CBB2EA481390151B05">
    <w:name w:val="EE8C430F6FC9495CBB2EA481390151B05"/>
    <w:rsid w:val="006E7F14"/>
    <w:pPr>
      <w:spacing w:before="120" w:after="120" w:line="276" w:lineRule="auto"/>
    </w:pPr>
    <w:rPr>
      <w:sz w:val="18"/>
      <w:szCs w:val="18"/>
      <w:lang w:eastAsia="ja-JP"/>
    </w:rPr>
  </w:style>
  <w:style w:type="paragraph" w:customStyle="1" w:styleId="15A249E849EB4DABBBC769B3BE4B8D455">
    <w:name w:val="15A249E849EB4DABBBC769B3BE4B8D455"/>
    <w:rsid w:val="006E7F14"/>
    <w:pPr>
      <w:spacing w:before="120" w:after="120" w:line="276" w:lineRule="auto"/>
    </w:pPr>
    <w:rPr>
      <w:sz w:val="18"/>
      <w:szCs w:val="18"/>
      <w:lang w:eastAsia="ja-JP"/>
    </w:rPr>
  </w:style>
  <w:style w:type="paragraph" w:customStyle="1" w:styleId="5023942F336E4D40B9E7B6FAB87236DA5">
    <w:name w:val="5023942F336E4D40B9E7B6FAB87236DA5"/>
    <w:rsid w:val="006E7F14"/>
    <w:pPr>
      <w:spacing w:before="120" w:after="120" w:line="276" w:lineRule="auto"/>
    </w:pPr>
    <w:rPr>
      <w:sz w:val="18"/>
      <w:szCs w:val="18"/>
      <w:lang w:eastAsia="ja-JP"/>
    </w:rPr>
  </w:style>
  <w:style w:type="paragraph" w:customStyle="1" w:styleId="EB37231ABDBD4006A8B5C4C9CAF018235">
    <w:name w:val="EB37231ABDBD4006A8B5C4C9CAF018235"/>
    <w:rsid w:val="006E7F14"/>
    <w:pPr>
      <w:spacing w:before="120" w:after="120" w:line="276" w:lineRule="auto"/>
    </w:pPr>
    <w:rPr>
      <w:sz w:val="18"/>
      <w:szCs w:val="18"/>
      <w:lang w:eastAsia="ja-JP"/>
    </w:rPr>
  </w:style>
  <w:style w:type="paragraph" w:customStyle="1" w:styleId="351E123516434399863FEB65D7DE74625">
    <w:name w:val="351E123516434399863FEB65D7DE74625"/>
    <w:rsid w:val="006E7F14"/>
    <w:pPr>
      <w:spacing w:before="120" w:after="120" w:line="276" w:lineRule="auto"/>
    </w:pPr>
    <w:rPr>
      <w:sz w:val="18"/>
      <w:szCs w:val="18"/>
      <w:lang w:eastAsia="ja-JP"/>
    </w:rPr>
  </w:style>
  <w:style w:type="paragraph" w:customStyle="1" w:styleId="3B0792EE9A6248DD947855F4AEB81D1A5">
    <w:name w:val="3B0792EE9A6248DD947855F4AEB81D1A5"/>
    <w:rsid w:val="006E7F14"/>
    <w:pPr>
      <w:spacing w:before="120" w:after="120" w:line="276" w:lineRule="auto"/>
    </w:pPr>
    <w:rPr>
      <w:sz w:val="18"/>
      <w:szCs w:val="18"/>
      <w:lang w:eastAsia="ja-JP"/>
    </w:rPr>
  </w:style>
  <w:style w:type="paragraph" w:customStyle="1" w:styleId="D0EDE65B6E6444438948196B9FF5618E8">
    <w:name w:val="D0EDE65B6E6444438948196B9FF5618E8"/>
    <w:rsid w:val="006E7F14"/>
    <w:pPr>
      <w:spacing w:before="120" w:after="120" w:line="276" w:lineRule="auto"/>
    </w:pPr>
    <w:rPr>
      <w:sz w:val="18"/>
      <w:szCs w:val="18"/>
      <w:lang w:eastAsia="ja-JP"/>
    </w:rPr>
  </w:style>
  <w:style w:type="paragraph" w:customStyle="1" w:styleId="2BCC413FE5CE4D0AA6CEB58DDDAB929B4">
    <w:name w:val="2BCC413FE5CE4D0AA6CEB58DDDAB929B4"/>
    <w:rsid w:val="006E7F14"/>
    <w:pPr>
      <w:spacing w:before="120" w:after="120" w:line="276" w:lineRule="auto"/>
    </w:pPr>
    <w:rPr>
      <w:sz w:val="18"/>
      <w:szCs w:val="18"/>
      <w:lang w:eastAsia="ja-JP"/>
    </w:rPr>
  </w:style>
  <w:style w:type="paragraph" w:customStyle="1" w:styleId="8F4F1A2D028E446290D0A192B83841665">
    <w:name w:val="8F4F1A2D028E446290D0A192B83841665"/>
    <w:rsid w:val="006E7F14"/>
    <w:pPr>
      <w:spacing w:before="120" w:after="120" w:line="276" w:lineRule="auto"/>
    </w:pPr>
    <w:rPr>
      <w:sz w:val="18"/>
      <w:szCs w:val="18"/>
      <w:lang w:eastAsia="ja-JP"/>
    </w:rPr>
  </w:style>
  <w:style w:type="paragraph" w:customStyle="1" w:styleId="75FEA804FBFA4F33BDFE94BA7B5824545">
    <w:name w:val="75FEA804FBFA4F33BDFE94BA7B5824545"/>
    <w:rsid w:val="006E7F14"/>
    <w:pPr>
      <w:spacing w:before="120" w:after="120" w:line="276" w:lineRule="auto"/>
    </w:pPr>
    <w:rPr>
      <w:sz w:val="18"/>
      <w:szCs w:val="18"/>
      <w:lang w:eastAsia="ja-JP"/>
    </w:rPr>
  </w:style>
  <w:style w:type="paragraph" w:customStyle="1" w:styleId="B36A9D72CF934CBF859231BA5DB01AD45">
    <w:name w:val="B36A9D72CF934CBF859231BA5DB01AD45"/>
    <w:rsid w:val="006E7F14"/>
    <w:pPr>
      <w:spacing w:before="120" w:after="120" w:line="276" w:lineRule="auto"/>
    </w:pPr>
    <w:rPr>
      <w:sz w:val="18"/>
      <w:szCs w:val="18"/>
      <w:lang w:eastAsia="ja-JP"/>
    </w:rPr>
  </w:style>
  <w:style w:type="paragraph" w:customStyle="1" w:styleId="92C6B4F033404EA094A5325D1EE4553E5">
    <w:name w:val="92C6B4F033404EA094A5325D1EE4553E5"/>
    <w:rsid w:val="006E7F14"/>
    <w:pPr>
      <w:spacing w:before="120" w:after="120" w:line="276" w:lineRule="auto"/>
    </w:pPr>
    <w:rPr>
      <w:sz w:val="18"/>
      <w:szCs w:val="18"/>
      <w:lang w:eastAsia="ja-JP"/>
    </w:rPr>
  </w:style>
  <w:style w:type="paragraph" w:customStyle="1" w:styleId="F8BC6594AA7D483F911346E11CEE554C1">
    <w:name w:val="F8BC6594AA7D483F911346E11CEE554C1"/>
    <w:rsid w:val="006E7F14"/>
    <w:pPr>
      <w:spacing w:before="120" w:after="120" w:line="276" w:lineRule="auto"/>
    </w:pPr>
    <w:rPr>
      <w:sz w:val="18"/>
      <w:szCs w:val="18"/>
      <w:lang w:eastAsia="ja-JP"/>
    </w:rPr>
  </w:style>
  <w:style w:type="paragraph" w:customStyle="1" w:styleId="073A381CD8A24AC186FE52D334EBBDD13">
    <w:name w:val="073A381CD8A24AC186FE52D334EBBDD13"/>
    <w:rsid w:val="006E7F14"/>
    <w:pPr>
      <w:spacing w:before="120" w:after="120" w:line="276" w:lineRule="auto"/>
    </w:pPr>
    <w:rPr>
      <w:sz w:val="18"/>
      <w:szCs w:val="18"/>
      <w:lang w:eastAsia="ja-JP"/>
    </w:rPr>
  </w:style>
  <w:style w:type="paragraph" w:customStyle="1" w:styleId="42F285BC1B2B416EB10F1C4EDA2EEE95">
    <w:name w:val="42F285BC1B2B416EB10F1C4EDA2EEE95"/>
    <w:rsid w:val="003445A6"/>
  </w:style>
  <w:style w:type="paragraph" w:customStyle="1" w:styleId="251EFA9A41B245D68B4FB0F78D7BB7C6">
    <w:name w:val="251EFA9A41B245D68B4FB0F78D7BB7C6"/>
    <w:rsid w:val="003445A6"/>
  </w:style>
  <w:style w:type="paragraph" w:customStyle="1" w:styleId="C4C5B6CEE81E4F13AC21119811A13A84">
    <w:name w:val="C4C5B6CEE81E4F13AC21119811A13A84"/>
    <w:rsid w:val="003445A6"/>
    <w:pPr>
      <w:keepNext/>
      <w:keepLines/>
      <w:spacing w:after="400" w:line="312" w:lineRule="auto"/>
      <w:jc w:val="center"/>
      <w:outlineLvl w:val="0"/>
    </w:pPr>
    <w:rPr>
      <w:rFonts w:asciiTheme="majorHAnsi" w:eastAsiaTheme="majorEastAsia" w:hAnsiTheme="majorHAnsi" w:cstheme="majorBidi"/>
      <w:b/>
      <w:bCs/>
      <w:color w:val="2F5496" w:themeColor="accent1" w:themeShade="BF"/>
      <w:sz w:val="30"/>
      <w:szCs w:val="30"/>
      <w:lang w:eastAsia="ja-JP"/>
    </w:rPr>
  </w:style>
  <w:style w:type="paragraph" w:customStyle="1" w:styleId="763D19CA44CE4059B31657E5332FA349">
    <w:name w:val="763D19CA44CE4059B31657E5332FA349"/>
    <w:rsid w:val="003445A6"/>
    <w:pPr>
      <w:spacing w:before="120" w:after="120" w:line="276" w:lineRule="auto"/>
    </w:pPr>
    <w:rPr>
      <w:sz w:val="18"/>
      <w:szCs w:val="18"/>
      <w:lang w:eastAsia="ja-JP"/>
    </w:rPr>
  </w:style>
  <w:style w:type="paragraph" w:customStyle="1" w:styleId="EE8C430F6FC9495CBB2EA481390151B0">
    <w:name w:val="EE8C430F6FC9495CBB2EA481390151B0"/>
    <w:rsid w:val="003445A6"/>
    <w:pPr>
      <w:spacing w:before="120" w:after="120" w:line="276" w:lineRule="auto"/>
    </w:pPr>
    <w:rPr>
      <w:sz w:val="18"/>
      <w:szCs w:val="18"/>
      <w:lang w:eastAsia="ja-JP"/>
    </w:rPr>
  </w:style>
  <w:style w:type="paragraph" w:customStyle="1" w:styleId="15A249E849EB4DABBBC769B3BE4B8D45">
    <w:name w:val="15A249E849EB4DABBBC769B3BE4B8D45"/>
    <w:rsid w:val="003445A6"/>
    <w:pPr>
      <w:spacing w:before="120" w:after="120" w:line="276" w:lineRule="auto"/>
    </w:pPr>
    <w:rPr>
      <w:sz w:val="18"/>
      <w:szCs w:val="18"/>
      <w:lang w:eastAsia="ja-JP"/>
    </w:rPr>
  </w:style>
  <w:style w:type="paragraph" w:customStyle="1" w:styleId="5023942F336E4D40B9E7B6FAB87236DA">
    <w:name w:val="5023942F336E4D40B9E7B6FAB87236DA"/>
    <w:rsid w:val="003445A6"/>
    <w:pPr>
      <w:spacing w:before="120" w:after="120" w:line="276" w:lineRule="auto"/>
    </w:pPr>
    <w:rPr>
      <w:sz w:val="18"/>
      <w:szCs w:val="18"/>
      <w:lang w:eastAsia="ja-JP"/>
    </w:rPr>
  </w:style>
  <w:style w:type="paragraph" w:customStyle="1" w:styleId="EB37231ABDBD4006A8B5C4C9CAF01823">
    <w:name w:val="EB37231ABDBD4006A8B5C4C9CAF01823"/>
    <w:rsid w:val="003445A6"/>
    <w:pPr>
      <w:spacing w:before="120" w:after="120" w:line="276" w:lineRule="auto"/>
    </w:pPr>
    <w:rPr>
      <w:sz w:val="18"/>
      <w:szCs w:val="18"/>
      <w:lang w:eastAsia="ja-JP"/>
    </w:rPr>
  </w:style>
  <w:style w:type="paragraph" w:customStyle="1" w:styleId="351E123516434399863FEB65D7DE7462">
    <w:name w:val="351E123516434399863FEB65D7DE7462"/>
    <w:rsid w:val="003445A6"/>
    <w:pPr>
      <w:spacing w:before="120" w:after="120" w:line="276" w:lineRule="auto"/>
    </w:pPr>
    <w:rPr>
      <w:sz w:val="18"/>
      <w:szCs w:val="18"/>
      <w:lang w:eastAsia="ja-JP"/>
    </w:rPr>
  </w:style>
  <w:style w:type="paragraph" w:customStyle="1" w:styleId="3B0792EE9A6248DD947855F4AEB81D1A">
    <w:name w:val="3B0792EE9A6248DD947855F4AEB81D1A"/>
    <w:rsid w:val="003445A6"/>
    <w:pPr>
      <w:spacing w:before="120" w:after="120" w:line="276" w:lineRule="auto"/>
    </w:pPr>
    <w:rPr>
      <w:sz w:val="18"/>
      <w:szCs w:val="18"/>
      <w:lang w:eastAsia="ja-JP"/>
    </w:rPr>
  </w:style>
  <w:style w:type="paragraph" w:customStyle="1" w:styleId="42F285BC1B2B416EB10F1C4EDA2EEE951">
    <w:name w:val="42F285BC1B2B416EB10F1C4EDA2EEE951"/>
    <w:rsid w:val="003445A6"/>
    <w:pPr>
      <w:keepNext/>
      <w:keepLines/>
      <w:spacing w:before="240" w:after="60" w:line="276" w:lineRule="auto"/>
      <w:outlineLvl w:val="2"/>
    </w:pPr>
    <w:rPr>
      <w:rFonts w:asciiTheme="majorHAnsi" w:eastAsiaTheme="majorEastAsia" w:hAnsiTheme="majorHAnsi" w:cstheme="majorBidi"/>
      <w:color w:val="2F5496" w:themeColor="accent1" w:themeShade="BF"/>
      <w:sz w:val="18"/>
      <w:szCs w:val="18"/>
      <w:lang w:eastAsia="ja-JP"/>
    </w:rPr>
  </w:style>
  <w:style w:type="paragraph" w:customStyle="1" w:styleId="2BCC413FE5CE4D0AA6CEB58DDDAB929B">
    <w:name w:val="2BCC413FE5CE4D0AA6CEB58DDDAB929B"/>
    <w:rsid w:val="003445A6"/>
    <w:pPr>
      <w:spacing w:before="120" w:after="120" w:line="276" w:lineRule="auto"/>
    </w:pPr>
    <w:rPr>
      <w:sz w:val="18"/>
      <w:szCs w:val="18"/>
      <w:lang w:eastAsia="ja-JP"/>
    </w:rPr>
  </w:style>
  <w:style w:type="paragraph" w:customStyle="1" w:styleId="8F4F1A2D028E446290D0A192B8384166">
    <w:name w:val="8F4F1A2D028E446290D0A192B8384166"/>
    <w:rsid w:val="003445A6"/>
    <w:pPr>
      <w:spacing w:before="120" w:after="120" w:line="276" w:lineRule="auto"/>
    </w:pPr>
    <w:rPr>
      <w:sz w:val="18"/>
      <w:szCs w:val="18"/>
      <w:lang w:eastAsia="ja-JP"/>
    </w:rPr>
  </w:style>
  <w:style w:type="paragraph" w:customStyle="1" w:styleId="75FEA804FBFA4F33BDFE94BA7B582454">
    <w:name w:val="75FEA804FBFA4F33BDFE94BA7B582454"/>
    <w:rsid w:val="003445A6"/>
    <w:pPr>
      <w:spacing w:before="120" w:after="120" w:line="276" w:lineRule="auto"/>
    </w:pPr>
    <w:rPr>
      <w:sz w:val="18"/>
      <w:szCs w:val="18"/>
      <w:lang w:eastAsia="ja-JP"/>
    </w:rPr>
  </w:style>
  <w:style w:type="paragraph" w:customStyle="1" w:styleId="B36A9D72CF934CBF859231BA5DB01AD4">
    <w:name w:val="B36A9D72CF934CBF859231BA5DB01AD4"/>
    <w:rsid w:val="003445A6"/>
    <w:pPr>
      <w:spacing w:before="120" w:after="120" w:line="276" w:lineRule="auto"/>
    </w:pPr>
    <w:rPr>
      <w:sz w:val="18"/>
      <w:szCs w:val="18"/>
      <w:lang w:eastAsia="ja-JP"/>
    </w:rPr>
  </w:style>
  <w:style w:type="paragraph" w:customStyle="1" w:styleId="92C6B4F033404EA094A5325D1EE4553E">
    <w:name w:val="92C6B4F033404EA094A5325D1EE4553E"/>
    <w:rsid w:val="003445A6"/>
    <w:pPr>
      <w:spacing w:before="120" w:after="120" w:line="276" w:lineRule="auto"/>
    </w:pPr>
    <w:rPr>
      <w:sz w:val="18"/>
      <w:szCs w:val="18"/>
      <w:lang w:eastAsia="ja-JP"/>
    </w:rPr>
  </w:style>
  <w:style w:type="paragraph" w:customStyle="1" w:styleId="F8BC6594AA7D483F911346E11CEE554C">
    <w:name w:val="F8BC6594AA7D483F911346E11CEE554C"/>
    <w:rsid w:val="003445A6"/>
    <w:pPr>
      <w:spacing w:before="120" w:after="120" w:line="276" w:lineRule="auto"/>
    </w:pPr>
    <w:rPr>
      <w:sz w:val="18"/>
      <w:szCs w:val="18"/>
      <w:lang w:eastAsia="ja-JP"/>
    </w:rPr>
  </w:style>
  <w:style w:type="paragraph" w:customStyle="1" w:styleId="073A381CD8A24AC186FE52D334EBBDD1">
    <w:name w:val="073A381CD8A24AC186FE52D334EBBDD1"/>
    <w:rsid w:val="003445A6"/>
    <w:pPr>
      <w:spacing w:before="120" w:after="120" w:line="276" w:lineRule="auto"/>
    </w:pPr>
    <w:rPr>
      <w:sz w:val="18"/>
      <w:szCs w:val="18"/>
      <w:lang w:eastAsia="ja-JP"/>
    </w:rPr>
  </w:style>
  <w:style w:type="paragraph" w:customStyle="1" w:styleId="C4C5B6CEE81E4F13AC21119811A13A841">
    <w:name w:val="C4C5B6CEE81E4F13AC21119811A13A841"/>
    <w:rsid w:val="003445A6"/>
    <w:pPr>
      <w:keepNext/>
      <w:keepLines/>
      <w:spacing w:after="400" w:line="312" w:lineRule="auto"/>
      <w:jc w:val="center"/>
      <w:outlineLvl w:val="0"/>
    </w:pPr>
    <w:rPr>
      <w:rFonts w:asciiTheme="majorHAnsi" w:eastAsiaTheme="majorEastAsia" w:hAnsiTheme="majorHAnsi" w:cstheme="majorBidi"/>
      <w:b/>
      <w:bCs/>
      <w:color w:val="2F5496" w:themeColor="accent1" w:themeShade="BF"/>
      <w:sz w:val="30"/>
      <w:szCs w:val="30"/>
      <w:lang w:eastAsia="ja-JP"/>
    </w:rPr>
  </w:style>
  <w:style w:type="paragraph" w:customStyle="1" w:styleId="763D19CA44CE4059B31657E5332FA3491">
    <w:name w:val="763D19CA44CE4059B31657E5332FA3491"/>
    <w:rsid w:val="003445A6"/>
    <w:pPr>
      <w:spacing w:before="120" w:after="120" w:line="276" w:lineRule="auto"/>
    </w:pPr>
    <w:rPr>
      <w:sz w:val="18"/>
      <w:szCs w:val="18"/>
      <w:lang w:eastAsia="ja-JP"/>
    </w:rPr>
  </w:style>
  <w:style w:type="paragraph" w:customStyle="1" w:styleId="EE8C430F6FC9495CBB2EA481390151B01">
    <w:name w:val="EE8C430F6FC9495CBB2EA481390151B01"/>
    <w:rsid w:val="003445A6"/>
    <w:pPr>
      <w:spacing w:before="120" w:after="120" w:line="276" w:lineRule="auto"/>
    </w:pPr>
    <w:rPr>
      <w:sz w:val="18"/>
      <w:szCs w:val="18"/>
      <w:lang w:eastAsia="ja-JP"/>
    </w:rPr>
  </w:style>
  <w:style w:type="paragraph" w:customStyle="1" w:styleId="15A249E849EB4DABBBC769B3BE4B8D451">
    <w:name w:val="15A249E849EB4DABBBC769B3BE4B8D451"/>
    <w:rsid w:val="003445A6"/>
    <w:pPr>
      <w:spacing w:before="120" w:after="120" w:line="276" w:lineRule="auto"/>
    </w:pPr>
    <w:rPr>
      <w:sz w:val="18"/>
      <w:szCs w:val="18"/>
      <w:lang w:eastAsia="ja-JP"/>
    </w:rPr>
  </w:style>
  <w:style w:type="paragraph" w:customStyle="1" w:styleId="5023942F336E4D40B9E7B6FAB87236DA1">
    <w:name w:val="5023942F336E4D40B9E7B6FAB87236DA1"/>
    <w:rsid w:val="003445A6"/>
    <w:pPr>
      <w:spacing w:before="120" w:after="120" w:line="276" w:lineRule="auto"/>
    </w:pPr>
    <w:rPr>
      <w:sz w:val="18"/>
      <w:szCs w:val="18"/>
      <w:lang w:eastAsia="ja-JP"/>
    </w:rPr>
  </w:style>
  <w:style w:type="paragraph" w:customStyle="1" w:styleId="EB37231ABDBD4006A8B5C4C9CAF018231">
    <w:name w:val="EB37231ABDBD4006A8B5C4C9CAF018231"/>
    <w:rsid w:val="003445A6"/>
    <w:pPr>
      <w:spacing w:before="120" w:after="120" w:line="276" w:lineRule="auto"/>
    </w:pPr>
    <w:rPr>
      <w:sz w:val="18"/>
      <w:szCs w:val="18"/>
      <w:lang w:eastAsia="ja-JP"/>
    </w:rPr>
  </w:style>
  <w:style w:type="paragraph" w:customStyle="1" w:styleId="351E123516434399863FEB65D7DE74621">
    <w:name w:val="351E123516434399863FEB65D7DE74621"/>
    <w:rsid w:val="003445A6"/>
    <w:pPr>
      <w:spacing w:before="120" w:after="120" w:line="276" w:lineRule="auto"/>
    </w:pPr>
    <w:rPr>
      <w:sz w:val="18"/>
      <w:szCs w:val="18"/>
      <w:lang w:eastAsia="ja-JP"/>
    </w:rPr>
  </w:style>
  <w:style w:type="paragraph" w:customStyle="1" w:styleId="3B0792EE9A6248DD947855F4AEB81D1A1">
    <w:name w:val="3B0792EE9A6248DD947855F4AEB81D1A1"/>
    <w:rsid w:val="003445A6"/>
    <w:pPr>
      <w:spacing w:before="120" w:after="120" w:line="276" w:lineRule="auto"/>
    </w:pPr>
    <w:rPr>
      <w:sz w:val="18"/>
      <w:szCs w:val="18"/>
      <w:lang w:eastAsia="ja-JP"/>
    </w:rPr>
  </w:style>
  <w:style w:type="paragraph" w:customStyle="1" w:styleId="42F285BC1B2B416EB10F1C4EDA2EEE952">
    <w:name w:val="42F285BC1B2B416EB10F1C4EDA2EEE952"/>
    <w:rsid w:val="003445A6"/>
    <w:pPr>
      <w:keepNext/>
      <w:keepLines/>
      <w:spacing w:before="240" w:after="60" w:line="276" w:lineRule="auto"/>
      <w:outlineLvl w:val="2"/>
    </w:pPr>
    <w:rPr>
      <w:rFonts w:asciiTheme="majorHAnsi" w:eastAsiaTheme="majorEastAsia" w:hAnsiTheme="majorHAnsi" w:cstheme="majorBidi"/>
      <w:color w:val="2F5496" w:themeColor="accent1" w:themeShade="BF"/>
      <w:sz w:val="18"/>
      <w:szCs w:val="18"/>
      <w:lang w:eastAsia="ja-JP"/>
    </w:rPr>
  </w:style>
  <w:style w:type="paragraph" w:customStyle="1" w:styleId="2BCC413FE5CE4D0AA6CEB58DDDAB929B1">
    <w:name w:val="2BCC413FE5CE4D0AA6CEB58DDDAB929B1"/>
    <w:rsid w:val="003445A6"/>
    <w:pPr>
      <w:spacing w:before="120" w:after="120" w:line="276" w:lineRule="auto"/>
    </w:pPr>
    <w:rPr>
      <w:sz w:val="18"/>
      <w:szCs w:val="18"/>
      <w:lang w:eastAsia="ja-JP"/>
    </w:rPr>
  </w:style>
  <w:style w:type="paragraph" w:customStyle="1" w:styleId="8F4F1A2D028E446290D0A192B83841661">
    <w:name w:val="8F4F1A2D028E446290D0A192B83841661"/>
    <w:rsid w:val="003445A6"/>
    <w:pPr>
      <w:spacing w:before="120" w:after="120" w:line="276" w:lineRule="auto"/>
    </w:pPr>
    <w:rPr>
      <w:sz w:val="18"/>
      <w:szCs w:val="18"/>
      <w:lang w:eastAsia="ja-JP"/>
    </w:rPr>
  </w:style>
  <w:style w:type="paragraph" w:customStyle="1" w:styleId="75FEA804FBFA4F33BDFE94BA7B5824541">
    <w:name w:val="75FEA804FBFA4F33BDFE94BA7B5824541"/>
    <w:rsid w:val="003445A6"/>
    <w:pPr>
      <w:spacing w:before="120" w:after="120" w:line="276" w:lineRule="auto"/>
    </w:pPr>
    <w:rPr>
      <w:sz w:val="18"/>
      <w:szCs w:val="18"/>
      <w:lang w:eastAsia="ja-JP"/>
    </w:rPr>
  </w:style>
  <w:style w:type="paragraph" w:customStyle="1" w:styleId="B36A9D72CF934CBF859231BA5DB01AD41">
    <w:name w:val="B36A9D72CF934CBF859231BA5DB01AD41"/>
    <w:rsid w:val="003445A6"/>
    <w:pPr>
      <w:spacing w:before="120" w:after="120" w:line="276" w:lineRule="auto"/>
    </w:pPr>
    <w:rPr>
      <w:sz w:val="18"/>
      <w:szCs w:val="18"/>
      <w:lang w:eastAsia="ja-JP"/>
    </w:rPr>
  </w:style>
  <w:style w:type="paragraph" w:customStyle="1" w:styleId="92C6B4F033404EA094A5325D1EE4553E1">
    <w:name w:val="92C6B4F033404EA094A5325D1EE4553E1"/>
    <w:rsid w:val="003445A6"/>
    <w:pPr>
      <w:spacing w:before="120" w:after="120" w:line="276" w:lineRule="auto"/>
    </w:pPr>
    <w:rPr>
      <w:sz w:val="18"/>
      <w:szCs w:val="18"/>
      <w:lang w:eastAsia="ja-JP"/>
    </w:rPr>
  </w:style>
  <w:style w:type="paragraph" w:customStyle="1" w:styleId="F8BC6594AA7D483F911346E11CEE554C2">
    <w:name w:val="F8BC6594AA7D483F911346E11CEE554C2"/>
    <w:rsid w:val="003445A6"/>
    <w:pPr>
      <w:spacing w:before="120" w:after="120" w:line="276" w:lineRule="auto"/>
    </w:pPr>
    <w:rPr>
      <w:sz w:val="18"/>
      <w:szCs w:val="18"/>
      <w:lang w:eastAsia="ja-JP"/>
    </w:rPr>
  </w:style>
  <w:style w:type="paragraph" w:customStyle="1" w:styleId="073A381CD8A24AC186FE52D334EBBDD11">
    <w:name w:val="073A381CD8A24AC186FE52D334EBBDD11"/>
    <w:rsid w:val="003445A6"/>
    <w:pPr>
      <w:spacing w:before="120" w:after="120" w:line="276" w:lineRule="auto"/>
    </w:pPr>
    <w:rPr>
      <w:sz w:val="18"/>
      <w:szCs w:val="18"/>
      <w:lang w:eastAsia="ja-JP"/>
    </w:rPr>
  </w:style>
  <w:style w:type="paragraph" w:customStyle="1" w:styleId="79DE6454348A499999B036753DB55CA6">
    <w:name w:val="79DE6454348A499999B036753DB55CA6"/>
    <w:rsid w:val="003445A6"/>
  </w:style>
  <w:style w:type="paragraph" w:customStyle="1" w:styleId="C4C5B6CEE81E4F13AC21119811A13A842">
    <w:name w:val="C4C5B6CEE81E4F13AC21119811A13A842"/>
    <w:rsid w:val="003445A6"/>
    <w:pPr>
      <w:keepNext/>
      <w:keepLines/>
      <w:spacing w:after="400" w:line="312" w:lineRule="auto"/>
      <w:jc w:val="center"/>
      <w:outlineLvl w:val="0"/>
    </w:pPr>
    <w:rPr>
      <w:rFonts w:asciiTheme="majorHAnsi" w:eastAsiaTheme="majorEastAsia" w:hAnsiTheme="majorHAnsi" w:cstheme="majorBidi"/>
      <w:b/>
      <w:bCs/>
      <w:color w:val="2F5496" w:themeColor="accent1" w:themeShade="BF"/>
      <w:sz w:val="30"/>
      <w:szCs w:val="30"/>
      <w:lang w:eastAsia="ja-JP"/>
    </w:rPr>
  </w:style>
  <w:style w:type="paragraph" w:customStyle="1" w:styleId="763D19CA44CE4059B31657E5332FA3492">
    <w:name w:val="763D19CA44CE4059B31657E5332FA3492"/>
    <w:rsid w:val="003445A6"/>
    <w:pPr>
      <w:spacing w:before="120" w:after="120" w:line="276" w:lineRule="auto"/>
    </w:pPr>
    <w:rPr>
      <w:sz w:val="18"/>
      <w:szCs w:val="18"/>
      <w:lang w:eastAsia="ja-JP"/>
    </w:rPr>
  </w:style>
  <w:style w:type="paragraph" w:customStyle="1" w:styleId="EE8C430F6FC9495CBB2EA481390151B02">
    <w:name w:val="EE8C430F6FC9495CBB2EA481390151B02"/>
    <w:rsid w:val="003445A6"/>
    <w:pPr>
      <w:spacing w:before="120" w:after="120" w:line="276" w:lineRule="auto"/>
    </w:pPr>
    <w:rPr>
      <w:sz w:val="18"/>
      <w:szCs w:val="18"/>
      <w:lang w:eastAsia="ja-JP"/>
    </w:rPr>
  </w:style>
  <w:style w:type="paragraph" w:customStyle="1" w:styleId="15A249E849EB4DABBBC769B3BE4B8D452">
    <w:name w:val="15A249E849EB4DABBBC769B3BE4B8D452"/>
    <w:rsid w:val="003445A6"/>
    <w:pPr>
      <w:spacing w:before="120" w:after="120" w:line="276" w:lineRule="auto"/>
    </w:pPr>
    <w:rPr>
      <w:sz w:val="18"/>
      <w:szCs w:val="18"/>
      <w:lang w:eastAsia="ja-JP"/>
    </w:rPr>
  </w:style>
  <w:style w:type="paragraph" w:customStyle="1" w:styleId="5023942F336E4D40B9E7B6FAB87236DA2">
    <w:name w:val="5023942F336E4D40B9E7B6FAB87236DA2"/>
    <w:rsid w:val="003445A6"/>
    <w:pPr>
      <w:spacing w:before="120" w:after="120" w:line="276" w:lineRule="auto"/>
    </w:pPr>
    <w:rPr>
      <w:sz w:val="18"/>
      <w:szCs w:val="18"/>
      <w:lang w:eastAsia="ja-JP"/>
    </w:rPr>
  </w:style>
  <w:style w:type="paragraph" w:customStyle="1" w:styleId="EB37231ABDBD4006A8B5C4C9CAF018232">
    <w:name w:val="EB37231ABDBD4006A8B5C4C9CAF018232"/>
    <w:rsid w:val="003445A6"/>
    <w:pPr>
      <w:spacing w:before="120" w:after="120" w:line="276" w:lineRule="auto"/>
    </w:pPr>
    <w:rPr>
      <w:sz w:val="18"/>
      <w:szCs w:val="18"/>
      <w:lang w:eastAsia="ja-JP"/>
    </w:rPr>
  </w:style>
  <w:style w:type="paragraph" w:customStyle="1" w:styleId="351E123516434399863FEB65D7DE74622">
    <w:name w:val="351E123516434399863FEB65D7DE74622"/>
    <w:rsid w:val="003445A6"/>
    <w:pPr>
      <w:spacing w:before="120" w:after="120" w:line="276" w:lineRule="auto"/>
    </w:pPr>
    <w:rPr>
      <w:sz w:val="18"/>
      <w:szCs w:val="18"/>
      <w:lang w:eastAsia="ja-JP"/>
    </w:rPr>
  </w:style>
  <w:style w:type="paragraph" w:customStyle="1" w:styleId="79DE6454348A499999B036753DB55CA61">
    <w:name w:val="79DE6454348A499999B036753DB55CA61"/>
    <w:rsid w:val="003445A6"/>
    <w:pPr>
      <w:spacing w:before="120" w:after="120" w:line="276" w:lineRule="auto"/>
    </w:pPr>
    <w:rPr>
      <w:sz w:val="18"/>
      <w:szCs w:val="18"/>
      <w:lang w:eastAsia="ja-JP"/>
    </w:rPr>
  </w:style>
  <w:style w:type="paragraph" w:customStyle="1" w:styleId="3B0792EE9A6248DD947855F4AEB81D1A2">
    <w:name w:val="3B0792EE9A6248DD947855F4AEB81D1A2"/>
    <w:rsid w:val="003445A6"/>
    <w:pPr>
      <w:spacing w:before="120" w:after="120" w:line="276" w:lineRule="auto"/>
    </w:pPr>
    <w:rPr>
      <w:sz w:val="18"/>
      <w:szCs w:val="18"/>
      <w:lang w:eastAsia="ja-JP"/>
    </w:rPr>
  </w:style>
  <w:style w:type="paragraph" w:customStyle="1" w:styleId="42F285BC1B2B416EB10F1C4EDA2EEE953">
    <w:name w:val="42F285BC1B2B416EB10F1C4EDA2EEE953"/>
    <w:rsid w:val="003445A6"/>
    <w:pPr>
      <w:keepNext/>
      <w:keepLines/>
      <w:spacing w:before="240" w:after="60" w:line="276" w:lineRule="auto"/>
      <w:outlineLvl w:val="2"/>
    </w:pPr>
    <w:rPr>
      <w:rFonts w:asciiTheme="majorHAnsi" w:eastAsiaTheme="majorEastAsia" w:hAnsiTheme="majorHAnsi" w:cstheme="majorBidi"/>
      <w:color w:val="2F5496" w:themeColor="accent1" w:themeShade="BF"/>
      <w:sz w:val="18"/>
      <w:szCs w:val="18"/>
      <w:lang w:eastAsia="ja-JP"/>
    </w:rPr>
  </w:style>
  <w:style w:type="paragraph" w:customStyle="1" w:styleId="2BCC413FE5CE4D0AA6CEB58DDDAB929B2">
    <w:name w:val="2BCC413FE5CE4D0AA6CEB58DDDAB929B2"/>
    <w:rsid w:val="003445A6"/>
    <w:pPr>
      <w:spacing w:before="120" w:after="120" w:line="276" w:lineRule="auto"/>
    </w:pPr>
    <w:rPr>
      <w:sz w:val="18"/>
      <w:szCs w:val="18"/>
      <w:lang w:eastAsia="ja-JP"/>
    </w:rPr>
  </w:style>
  <w:style w:type="paragraph" w:customStyle="1" w:styleId="8F4F1A2D028E446290D0A192B83841662">
    <w:name w:val="8F4F1A2D028E446290D0A192B83841662"/>
    <w:rsid w:val="003445A6"/>
    <w:pPr>
      <w:spacing w:before="120" w:after="120" w:line="276" w:lineRule="auto"/>
    </w:pPr>
    <w:rPr>
      <w:sz w:val="18"/>
      <w:szCs w:val="18"/>
      <w:lang w:eastAsia="ja-JP"/>
    </w:rPr>
  </w:style>
  <w:style w:type="paragraph" w:customStyle="1" w:styleId="75FEA804FBFA4F33BDFE94BA7B5824542">
    <w:name w:val="75FEA804FBFA4F33BDFE94BA7B5824542"/>
    <w:rsid w:val="003445A6"/>
    <w:pPr>
      <w:spacing w:before="120" w:after="120" w:line="276" w:lineRule="auto"/>
    </w:pPr>
    <w:rPr>
      <w:sz w:val="18"/>
      <w:szCs w:val="18"/>
      <w:lang w:eastAsia="ja-JP"/>
    </w:rPr>
  </w:style>
  <w:style w:type="paragraph" w:customStyle="1" w:styleId="B36A9D72CF934CBF859231BA5DB01AD42">
    <w:name w:val="B36A9D72CF934CBF859231BA5DB01AD42"/>
    <w:rsid w:val="003445A6"/>
    <w:pPr>
      <w:spacing w:before="120" w:after="120" w:line="276" w:lineRule="auto"/>
    </w:pPr>
    <w:rPr>
      <w:sz w:val="18"/>
      <w:szCs w:val="18"/>
      <w:lang w:eastAsia="ja-JP"/>
    </w:rPr>
  </w:style>
  <w:style w:type="paragraph" w:customStyle="1" w:styleId="92C6B4F033404EA094A5325D1EE4553E2">
    <w:name w:val="92C6B4F033404EA094A5325D1EE4553E2"/>
    <w:rsid w:val="003445A6"/>
    <w:pPr>
      <w:spacing w:before="120" w:after="120" w:line="276" w:lineRule="auto"/>
    </w:pPr>
    <w:rPr>
      <w:sz w:val="18"/>
      <w:szCs w:val="18"/>
      <w:lang w:eastAsia="ja-JP"/>
    </w:rPr>
  </w:style>
  <w:style w:type="paragraph" w:customStyle="1" w:styleId="F8BC6594AA7D483F911346E11CEE554C3">
    <w:name w:val="F8BC6594AA7D483F911346E11CEE554C3"/>
    <w:rsid w:val="003445A6"/>
    <w:pPr>
      <w:spacing w:before="120" w:after="120" w:line="276" w:lineRule="auto"/>
    </w:pPr>
    <w:rPr>
      <w:sz w:val="18"/>
      <w:szCs w:val="18"/>
      <w:lang w:eastAsia="ja-JP"/>
    </w:rPr>
  </w:style>
  <w:style w:type="paragraph" w:customStyle="1" w:styleId="073A381CD8A24AC186FE52D334EBBDD12">
    <w:name w:val="073A381CD8A24AC186FE52D334EBBDD12"/>
    <w:rsid w:val="003445A6"/>
    <w:pPr>
      <w:spacing w:before="120" w:after="120" w:line="276" w:lineRule="auto"/>
    </w:pPr>
    <w:rPr>
      <w:sz w:val="18"/>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yllab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1337EC8D3C3408A3C88DA64F692B7" ma:contentTypeVersion="14" ma:contentTypeDescription="Create a new document." ma:contentTypeScope="" ma:versionID="a8906f4ffe010556e82cadbf71a351a6">
  <xsd:schema xmlns:xsd="http://www.w3.org/2001/XMLSchema" xmlns:xs="http://www.w3.org/2001/XMLSchema" xmlns:p="http://schemas.microsoft.com/office/2006/metadata/properties" xmlns:ns3="04409006-52cf-4fa3-b914-ac9f1f725127" xmlns:ns4="9ecf5b92-228b-48cd-9bf4-d2843a7212a4" targetNamespace="http://schemas.microsoft.com/office/2006/metadata/properties" ma:root="true" ma:fieldsID="d05add00f2720f87ed1d6dda8e66583d" ns3:_="" ns4:_="">
    <xsd:import namespace="04409006-52cf-4fa3-b914-ac9f1f725127"/>
    <xsd:import namespace="9ecf5b92-228b-48cd-9bf4-d2843a7212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9006-52cf-4fa3-b914-ac9f1f7251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f5b92-228b-48cd-9bf4-d2843a7212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48184-193C-479A-BE84-E99EC8BA3D2C}">
  <ds:schemaRefs>
    <ds:schemaRef ds:uri="http://schemas.microsoft.com/sharepoint/v3/contenttype/forms"/>
  </ds:schemaRefs>
</ds:datastoreItem>
</file>

<file path=customXml/itemProps2.xml><?xml version="1.0" encoding="utf-8"?>
<ds:datastoreItem xmlns:ds="http://schemas.openxmlformats.org/officeDocument/2006/customXml" ds:itemID="{E0EC763E-30B6-4106-B1A5-F75D7F4B3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9006-52cf-4fa3-b914-ac9f1f725127"/>
    <ds:schemaRef ds:uri="9ecf5b92-228b-48cd-9bf4-d2843a721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6974E-29FC-4C6F-ACFB-9773CB5577F5}">
  <ds:schemaRef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04409006-52cf-4fa3-b914-ac9f1f725127"/>
    <ds:schemaRef ds:uri="http://purl.org/dc/dcmitype/"/>
    <ds:schemaRef ds:uri="9ecf5b92-228b-48cd-9bf4-d2843a7212a4"/>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Course syllabus (2 pages)</Template>
  <TotalTime>0</TotalTime>
  <Pages>3</Pages>
  <Words>1298</Words>
  <Characters>7405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2021-06-29T13:45:00Z</dcterms:created>
  <dcterms:modified xsi:type="dcterms:W3CDTF">2021-06-29T13:45:00Z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TC039920789991</vt:lpwstr>
  </property>
  <property fmtid="{D5CDD505-2E9C-101B-9397-08002B2CF9AE}" pid="3" name="ContentTypeId">
    <vt:lpwstr>0x010100D721337EC8D3C3408A3C88DA64F692B7</vt:lpwstr>
  </property>
</Properties>
</file>