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15" w:rsidRPr="00945DCF" w:rsidRDefault="00F56883" w:rsidP="00945DCF">
      <w:pPr>
        <w:pStyle w:val="Title"/>
        <w:rPr>
          <w:rFonts w:ascii="Times New Roman" w:hAnsi="Times New Roman" w:cs="Times New Roman"/>
          <w:b w:val="0"/>
        </w:rPr>
      </w:pPr>
      <w:r w:rsidRPr="00945DCF">
        <w:rPr>
          <w:rFonts w:ascii="Times New Roman" w:hAnsi="Times New Roman" w:cs="Times New Roman"/>
          <w:b w:val="0"/>
        </w:rPr>
        <w:t xml:space="preserve">Online Teaching Quick Tips </w:t>
      </w:r>
    </w:p>
    <w:p w:rsidR="00271088" w:rsidRPr="00E310E2" w:rsidRDefault="00F56883" w:rsidP="00945DC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10E2">
        <w:t>Let students know who you are</w:t>
      </w:r>
    </w:p>
    <w:p w:rsidR="00455D07" w:rsidRPr="00E310E2" w:rsidRDefault="00271088" w:rsidP="0028197A">
      <w:pPr>
        <w:pStyle w:val="ListParagraph"/>
        <w:numPr>
          <w:ilvl w:val="0"/>
          <w:numId w:val="1"/>
        </w:numPr>
        <w:spacing w:after="0"/>
        <w:jc w:val="left"/>
        <w:rPr>
          <w:rFonts w:ascii="Arial" w:hAnsi="Arial" w:cs="Arial"/>
          <w:b/>
        </w:rPr>
      </w:pPr>
      <w:r w:rsidRPr="00E310E2">
        <w:rPr>
          <w:rFonts w:ascii="Arial" w:hAnsi="Arial" w:cs="Arial"/>
        </w:rPr>
        <w:t>Create</w:t>
      </w:r>
      <w:r w:rsidRPr="00E310E2">
        <w:rPr>
          <w:rFonts w:ascii="Arial" w:hAnsi="Arial" w:cs="Arial"/>
          <w:b/>
        </w:rPr>
        <w:t xml:space="preserve"> </w:t>
      </w:r>
      <w:r w:rsidR="00F56883" w:rsidRPr="00E310E2">
        <w:rPr>
          <w:rFonts w:ascii="Arial" w:hAnsi="Arial" w:cs="Arial"/>
        </w:rPr>
        <w:t>a Blackboard announcement for the</w:t>
      </w:r>
      <w:r w:rsidR="00455D07" w:rsidRPr="00E310E2">
        <w:rPr>
          <w:rFonts w:ascii="Arial" w:hAnsi="Arial" w:cs="Arial"/>
        </w:rPr>
        <w:t xml:space="preserve"> first day of class</w:t>
      </w:r>
      <w:r w:rsidR="00F56883" w:rsidRPr="00E310E2">
        <w:rPr>
          <w:rFonts w:ascii="Arial" w:hAnsi="Arial" w:cs="Arial"/>
        </w:rPr>
        <w:t xml:space="preserve"> that</w:t>
      </w:r>
      <w:r w:rsidR="00455D07" w:rsidRPr="00E310E2">
        <w:rPr>
          <w:rFonts w:ascii="Arial" w:hAnsi="Arial" w:cs="Arial"/>
        </w:rPr>
        <w:t xml:space="preserve"> include</w:t>
      </w:r>
      <w:r w:rsidR="00F56883" w:rsidRPr="00E310E2">
        <w:rPr>
          <w:rFonts w:ascii="Arial" w:hAnsi="Arial" w:cs="Arial"/>
        </w:rPr>
        <w:t xml:space="preserve">s a </w:t>
      </w:r>
      <w:r w:rsidR="00455D07" w:rsidRPr="00E310E2">
        <w:rPr>
          <w:rFonts w:ascii="Arial" w:hAnsi="Arial" w:cs="Arial"/>
        </w:rPr>
        <w:t>short vid</w:t>
      </w:r>
      <w:r w:rsidR="00F56883" w:rsidRPr="00E310E2">
        <w:rPr>
          <w:rFonts w:ascii="Arial" w:hAnsi="Arial" w:cs="Arial"/>
        </w:rPr>
        <w:t xml:space="preserve">eo introduction of both you and the course content. </w:t>
      </w:r>
    </w:p>
    <w:p w:rsidR="00455D07" w:rsidRPr="00E310E2" w:rsidRDefault="00455D07" w:rsidP="00273C15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E310E2">
        <w:rPr>
          <w:rFonts w:ascii="Arial" w:hAnsi="Arial" w:cs="Arial"/>
        </w:rPr>
        <w:t>Send out an announceme</w:t>
      </w:r>
      <w:r w:rsidR="00CD6932">
        <w:rPr>
          <w:rFonts w:ascii="Arial" w:hAnsi="Arial" w:cs="Arial"/>
        </w:rPr>
        <w:t>nt each week to highlight what is</w:t>
      </w:r>
      <w:r w:rsidRPr="00E310E2">
        <w:rPr>
          <w:rFonts w:ascii="Arial" w:hAnsi="Arial" w:cs="Arial"/>
        </w:rPr>
        <w:t xml:space="preserve"> happening and get students ex</w:t>
      </w:r>
      <w:r w:rsidR="00271088" w:rsidRPr="00E310E2">
        <w:rPr>
          <w:rFonts w:ascii="Arial" w:hAnsi="Arial" w:cs="Arial"/>
        </w:rPr>
        <w:t xml:space="preserve">cited for the week’s material. </w:t>
      </w:r>
    </w:p>
    <w:p w:rsidR="0028197A" w:rsidRPr="00945DCF" w:rsidRDefault="00271088" w:rsidP="00945DCF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E310E2">
        <w:rPr>
          <w:rFonts w:ascii="Arial" w:hAnsi="Arial" w:cs="Arial"/>
        </w:rPr>
        <w:t xml:space="preserve">Be yourself! Capitalize on any opportunity to infuse your personality into the class so students get to know you. </w:t>
      </w:r>
    </w:p>
    <w:p w:rsidR="00455D07" w:rsidRPr="00E310E2" w:rsidRDefault="007F24B0" w:rsidP="00945DC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10E2">
        <w:t>Build a community</w:t>
      </w:r>
      <w:r w:rsidR="00455D07" w:rsidRPr="00E310E2">
        <w:t xml:space="preserve"> </w:t>
      </w:r>
    </w:p>
    <w:p w:rsidR="007F24B0" w:rsidRPr="00E310E2" w:rsidRDefault="007F24B0" w:rsidP="0028197A">
      <w:pPr>
        <w:pStyle w:val="ListParagraph"/>
        <w:numPr>
          <w:ilvl w:val="0"/>
          <w:numId w:val="2"/>
        </w:numPr>
        <w:spacing w:after="0"/>
        <w:jc w:val="left"/>
        <w:rPr>
          <w:rFonts w:ascii="Arial" w:hAnsi="Arial" w:cs="Arial"/>
        </w:rPr>
      </w:pPr>
      <w:r w:rsidRPr="00E310E2">
        <w:rPr>
          <w:rFonts w:ascii="Arial" w:hAnsi="Arial" w:cs="Arial"/>
        </w:rPr>
        <w:t>In the fir</w:t>
      </w:r>
      <w:r w:rsidR="00453667" w:rsidRPr="00E310E2">
        <w:rPr>
          <w:rFonts w:ascii="Arial" w:hAnsi="Arial" w:cs="Arial"/>
        </w:rPr>
        <w:t>st week, have a</w:t>
      </w:r>
      <w:r w:rsidRPr="00E310E2">
        <w:rPr>
          <w:rFonts w:ascii="Arial" w:hAnsi="Arial" w:cs="Arial"/>
        </w:rPr>
        <w:t xml:space="preserve"> discussion</w:t>
      </w:r>
      <w:r w:rsidR="00271088" w:rsidRPr="00E310E2">
        <w:rPr>
          <w:rFonts w:ascii="Arial" w:hAnsi="Arial" w:cs="Arial"/>
        </w:rPr>
        <w:t xml:space="preserve"> forum</w:t>
      </w:r>
      <w:r w:rsidRPr="00E310E2">
        <w:rPr>
          <w:rFonts w:ascii="Arial" w:hAnsi="Arial" w:cs="Arial"/>
        </w:rPr>
        <w:t xml:space="preserve"> wher</w:t>
      </w:r>
      <w:r w:rsidR="00271088" w:rsidRPr="00E310E2">
        <w:rPr>
          <w:rFonts w:ascii="Arial" w:hAnsi="Arial" w:cs="Arial"/>
        </w:rPr>
        <w:t>e everyone introduces themselves</w:t>
      </w:r>
      <w:r w:rsidRPr="00E310E2">
        <w:rPr>
          <w:rFonts w:ascii="Arial" w:hAnsi="Arial" w:cs="Arial"/>
        </w:rPr>
        <w:t xml:space="preserve"> to the rest of the class. </w:t>
      </w:r>
      <w:r w:rsidR="00453667" w:rsidRPr="00E310E2">
        <w:rPr>
          <w:rFonts w:ascii="Arial" w:hAnsi="Arial" w:cs="Arial"/>
        </w:rPr>
        <w:t xml:space="preserve">Ask specific questions and encourage interaction. </w:t>
      </w:r>
    </w:p>
    <w:p w:rsidR="00455D07" w:rsidRPr="00E310E2" w:rsidRDefault="00455D07" w:rsidP="00273C15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 w:rsidRPr="00E310E2">
        <w:rPr>
          <w:rFonts w:ascii="Arial" w:hAnsi="Arial" w:cs="Arial"/>
        </w:rPr>
        <w:t xml:space="preserve">Have at least one discussion board each week where students (and you) exchange ideas on a relevant topic. </w:t>
      </w:r>
      <w:r w:rsidR="00271088" w:rsidRPr="00E310E2">
        <w:rPr>
          <w:rFonts w:ascii="Arial" w:hAnsi="Arial" w:cs="Arial"/>
        </w:rPr>
        <w:t xml:space="preserve">Discussions are key to student engagement in an online course. </w:t>
      </w:r>
    </w:p>
    <w:p w:rsidR="0028197A" w:rsidRPr="00945DCF" w:rsidRDefault="00455D07" w:rsidP="00945DCF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 w:rsidRPr="00E310E2">
        <w:rPr>
          <w:rFonts w:ascii="Arial" w:hAnsi="Arial" w:cs="Arial"/>
        </w:rPr>
        <w:t>Include group projects if appropriate to the content. Provide suggestions for how students can meet virtually</w:t>
      </w:r>
      <w:r w:rsidR="007F24B0" w:rsidRPr="00E310E2">
        <w:rPr>
          <w:rFonts w:ascii="Arial" w:hAnsi="Arial" w:cs="Arial"/>
        </w:rPr>
        <w:t xml:space="preserve"> if needed. </w:t>
      </w:r>
    </w:p>
    <w:p w:rsidR="007F24B0" w:rsidRPr="00E310E2" w:rsidRDefault="00BF0033" w:rsidP="00945DC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10E2">
        <w:t>Give</w:t>
      </w:r>
      <w:r w:rsidR="009E1550" w:rsidRPr="00E310E2">
        <w:t xml:space="preserve"> generous f</w:t>
      </w:r>
      <w:r w:rsidR="007F24B0" w:rsidRPr="00E310E2">
        <w:t>eedback</w:t>
      </w:r>
    </w:p>
    <w:p w:rsidR="007F24B0" w:rsidRPr="00E310E2" w:rsidRDefault="00945DCF" w:rsidP="0028197A">
      <w:pPr>
        <w:pStyle w:val="ListParagraph"/>
        <w:numPr>
          <w:ilvl w:val="0"/>
          <w:numId w:val="3"/>
        </w:num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Clearly communicate regular assignment </w:t>
      </w:r>
      <w:bookmarkStart w:id="0" w:name="_GoBack"/>
      <w:bookmarkEnd w:id="0"/>
      <w:r>
        <w:rPr>
          <w:rFonts w:ascii="Arial" w:hAnsi="Arial" w:cs="Arial"/>
        </w:rPr>
        <w:t>due dates and</w:t>
      </w:r>
      <w:r w:rsidR="00CD6932">
        <w:rPr>
          <w:rFonts w:ascii="Arial" w:hAnsi="Arial" w:cs="Arial"/>
        </w:rPr>
        <w:t xml:space="preserve"> when and how students</w:t>
      </w:r>
      <w:r w:rsidR="007F24B0" w:rsidRPr="00E310E2">
        <w:rPr>
          <w:rFonts w:ascii="Arial" w:hAnsi="Arial" w:cs="Arial"/>
        </w:rPr>
        <w:t xml:space="preserve"> will be getting feedback from you on assignments, quizzes, etc. </w:t>
      </w:r>
    </w:p>
    <w:p w:rsidR="0028197A" w:rsidRPr="00945DCF" w:rsidRDefault="007F24B0" w:rsidP="00945DCF">
      <w:pPr>
        <w:pStyle w:val="ListParagraph"/>
        <w:numPr>
          <w:ilvl w:val="0"/>
          <w:numId w:val="3"/>
        </w:numPr>
        <w:jc w:val="left"/>
        <w:rPr>
          <w:rFonts w:ascii="Arial" w:hAnsi="Arial" w:cs="Arial"/>
        </w:rPr>
      </w:pPr>
      <w:r w:rsidRPr="00E310E2">
        <w:rPr>
          <w:rFonts w:ascii="Arial" w:hAnsi="Arial" w:cs="Arial"/>
        </w:rPr>
        <w:t>Be detailed in feedback on assignments. If something wa</w:t>
      </w:r>
      <w:r w:rsidR="00CD6932">
        <w:rPr>
          <w:rFonts w:ascii="Arial" w:hAnsi="Arial" w:cs="Arial"/>
        </w:rPr>
        <w:t>s good, let them know why</w:t>
      </w:r>
      <w:r w:rsidRPr="00E310E2">
        <w:rPr>
          <w:rFonts w:ascii="Arial" w:hAnsi="Arial" w:cs="Arial"/>
        </w:rPr>
        <w:t xml:space="preserve">. If points were missed, let them know what can be done differently. </w:t>
      </w:r>
      <w:r w:rsidR="00273C15" w:rsidRPr="00E310E2">
        <w:rPr>
          <w:rFonts w:ascii="Arial" w:hAnsi="Arial" w:cs="Arial"/>
        </w:rPr>
        <w:t>This is your chance to interac</w:t>
      </w:r>
      <w:r w:rsidR="00E27B26" w:rsidRPr="00E310E2">
        <w:rPr>
          <w:rFonts w:ascii="Arial" w:hAnsi="Arial" w:cs="Arial"/>
        </w:rPr>
        <w:t xml:space="preserve">t with students individually regarding the progress of their work. </w:t>
      </w:r>
    </w:p>
    <w:p w:rsidR="007F24B0" w:rsidRPr="00E310E2" w:rsidRDefault="00BF0033" w:rsidP="00945DC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10E2">
        <w:t xml:space="preserve">Provide support opportunities </w:t>
      </w:r>
    </w:p>
    <w:p w:rsidR="00BF0033" w:rsidRPr="00E310E2" w:rsidRDefault="00F56883" w:rsidP="0028197A">
      <w:pPr>
        <w:pStyle w:val="ListParagraph"/>
        <w:numPr>
          <w:ilvl w:val="0"/>
          <w:numId w:val="1"/>
        </w:numPr>
        <w:spacing w:after="0"/>
        <w:jc w:val="left"/>
        <w:rPr>
          <w:rFonts w:ascii="Arial" w:hAnsi="Arial" w:cs="Arial"/>
        </w:rPr>
      </w:pPr>
      <w:r w:rsidRPr="00E310E2">
        <w:rPr>
          <w:rFonts w:ascii="Arial" w:hAnsi="Arial" w:cs="Arial"/>
        </w:rPr>
        <w:t>Set and keep virtual office hours where</w:t>
      </w:r>
      <w:r w:rsidR="00BF0033" w:rsidRPr="00E310E2">
        <w:rPr>
          <w:rFonts w:ascii="Arial" w:hAnsi="Arial" w:cs="Arial"/>
        </w:rPr>
        <w:t xml:space="preserve"> students know they can seek help. </w:t>
      </w:r>
    </w:p>
    <w:p w:rsidR="007F24B0" w:rsidRPr="00E310E2" w:rsidRDefault="0004067E" w:rsidP="00273C15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E310E2">
        <w:rPr>
          <w:rFonts w:ascii="Arial" w:hAnsi="Arial" w:cs="Arial"/>
        </w:rPr>
        <w:t xml:space="preserve">If a lesson has </w:t>
      </w:r>
      <w:r w:rsidR="00945DCF">
        <w:rPr>
          <w:rFonts w:ascii="Arial" w:hAnsi="Arial" w:cs="Arial"/>
        </w:rPr>
        <w:t>historically troubled students</w:t>
      </w:r>
      <w:r w:rsidRPr="00E310E2">
        <w:rPr>
          <w:rFonts w:ascii="Arial" w:hAnsi="Arial" w:cs="Arial"/>
        </w:rPr>
        <w:t>, proactively create and embed videos that help them</w:t>
      </w:r>
      <w:r w:rsidR="00F56883" w:rsidRPr="00E310E2">
        <w:rPr>
          <w:rFonts w:ascii="Arial" w:hAnsi="Arial" w:cs="Arial"/>
        </w:rPr>
        <w:t xml:space="preserve"> to</w:t>
      </w:r>
      <w:r w:rsidRPr="00E310E2">
        <w:rPr>
          <w:rFonts w:ascii="Arial" w:hAnsi="Arial" w:cs="Arial"/>
        </w:rPr>
        <w:t xml:space="preserve"> better navigate the content. </w:t>
      </w:r>
      <w:r w:rsidR="00273C15" w:rsidRPr="00E310E2">
        <w:rPr>
          <w:rFonts w:ascii="Arial" w:hAnsi="Arial" w:cs="Arial"/>
        </w:rPr>
        <w:t xml:space="preserve">This is also a great opportunity </w:t>
      </w:r>
      <w:r w:rsidR="00CD6932">
        <w:rPr>
          <w:rFonts w:ascii="Arial" w:hAnsi="Arial" w:cs="Arial"/>
        </w:rPr>
        <w:t xml:space="preserve">to host synchronous help sessions that are recorded for those that can’t attend. </w:t>
      </w:r>
    </w:p>
    <w:p w:rsidR="0028197A" w:rsidRPr="00945DCF" w:rsidRDefault="00453667" w:rsidP="00945D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i/>
        </w:rPr>
      </w:pPr>
      <w:r w:rsidRPr="00E310E2">
        <w:rPr>
          <w:rFonts w:ascii="Arial" w:hAnsi="Arial" w:cs="Arial"/>
        </w:rPr>
        <w:t>Respond to student</w:t>
      </w:r>
      <w:r w:rsidR="0004067E" w:rsidRPr="00E310E2">
        <w:rPr>
          <w:rFonts w:ascii="Arial" w:hAnsi="Arial" w:cs="Arial"/>
        </w:rPr>
        <w:t xml:space="preserve"> emails promptly and make sure they know </w:t>
      </w:r>
      <w:r w:rsidR="00BF0033" w:rsidRPr="00E310E2">
        <w:rPr>
          <w:rFonts w:ascii="Arial" w:hAnsi="Arial" w:cs="Arial"/>
        </w:rPr>
        <w:t xml:space="preserve">a timeframe for returned </w:t>
      </w:r>
      <w:r w:rsidR="00F56883" w:rsidRPr="00E310E2">
        <w:rPr>
          <w:rFonts w:ascii="Arial" w:hAnsi="Arial" w:cs="Arial"/>
        </w:rPr>
        <w:t>communication</w:t>
      </w:r>
      <w:r w:rsidR="0004067E" w:rsidRPr="00E310E2">
        <w:rPr>
          <w:rFonts w:ascii="Arial" w:hAnsi="Arial" w:cs="Arial"/>
        </w:rPr>
        <w:t xml:space="preserve">. </w:t>
      </w:r>
      <w:r w:rsidR="003B571F" w:rsidRPr="00E310E2">
        <w:rPr>
          <w:rFonts w:ascii="Arial" w:hAnsi="Arial" w:cs="Arial"/>
          <w:i/>
        </w:rPr>
        <w:t xml:space="preserve">Example: I will return any contact as soon as I can, but always within 24 hours during the week and 48 hours on the weekend. </w:t>
      </w:r>
    </w:p>
    <w:p w:rsidR="00387B70" w:rsidRPr="00E310E2" w:rsidRDefault="00387B70" w:rsidP="00945DC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10E2">
        <w:t>Know your audience</w:t>
      </w:r>
    </w:p>
    <w:p w:rsidR="007F24B0" w:rsidRPr="00E310E2" w:rsidRDefault="00387B70" w:rsidP="0028197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E310E2">
        <w:rPr>
          <w:rFonts w:ascii="Arial" w:hAnsi="Arial" w:cs="Arial"/>
        </w:rPr>
        <w:t>Appeal to different learning preferences by including a mixture of text, images, audio or video recordings</w:t>
      </w:r>
      <w:r w:rsidR="00E310E2" w:rsidRPr="00E310E2">
        <w:rPr>
          <w:rFonts w:ascii="Arial" w:hAnsi="Arial" w:cs="Arial"/>
        </w:rPr>
        <w:t>,</w:t>
      </w:r>
      <w:r w:rsidRPr="00E310E2">
        <w:rPr>
          <w:rFonts w:ascii="Arial" w:hAnsi="Arial" w:cs="Arial"/>
        </w:rPr>
        <w:t xml:space="preserve"> and </w:t>
      </w:r>
      <w:r w:rsidR="00E310E2" w:rsidRPr="00E310E2">
        <w:rPr>
          <w:rFonts w:ascii="Arial" w:hAnsi="Arial" w:cs="Arial"/>
        </w:rPr>
        <w:t xml:space="preserve">interactive materials. </w:t>
      </w:r>
    </w:p>
    <w:p w:rsidR="00E310E2" w:rsidRPr="00E310E2" w:rsidRDefault="00E310E2" w:rsidP="00387B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10E2">
        <w:rPr>
          <w:rFonts w:ascii="Arial" w:hAnsi="Arial" w:cs="Arial"/>
        </w:rPr>
        <w:t xml:space="preserve">Challenge yourself to divide or “chunk” lesson materials in smaller sections. An hour long lecture may work in person, but </w:t>
      </w:r>
      <w:r w:rsidR="006A1558">
        <w:rPr>
          <w:rFonts w:ascii="Arial" w:hAnsi="Arial" w:cs="Arial"/>
        </w:rPr>
        <w:t xml:space="preserve">it </w:t>
      </w:r>
      <w:r w:rsidRPr="00E310E2">
        <w:rPr>
          <w:rFonts w:ascii="Arial" w:hAnsi="Arial" w:cs="Arial"/>
        </w:rPr>
        <w:t>doesn’t necessarily translate to the online environment. Shorten video length</w:t>
      </w:r>
      <w:r w:rsidR="000E70A8">
        <w:rPr>
          <w:rFonts w:ascii="Arial" w:hAnsi="Arial" w:cs="Arial"/>
        </w:rPr>
        <w:t xml:space="preserve"> (ideally no more than 7 minutes)</w:t>
      </w:r>
      <w:r w:rsidRPr="00E310E2">
        <w:rPr>
          <w:rFonts w:ascii="Arial" w:hAnsi="Arial" w:cs="Arial"/>
        </w:rPr>
        <w:t xml:space="preserve"> and tie content directly to activities. </w:t>
      </w:r>
    </w:p>
    <w:sectPr w:rsidR="00E310E2" w:rsidRPr="00E310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67" w:rsidRDefault="00453667" w:rsidP="00453667">
      <w:pPr>
        <w:spacing w:after="0" w:line="240" w:lineRule="auto"/>
      </w:pPr>
      <w:r>
        <w:separator/>
      </w:r>
    </w:p>
  </w:endnote>
  <w:endnote w:type="continuationSeparator" w:id="0">
    <w:p w:rsidR="00453667" w:rsidRDefault="00453667" w:rsidP="0045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67" w:rsidRPr="00453667" w:rsidRDefault="00453667" w:rsidP="0028197A">
    <w:pPr>
      <w:pStyle w:val="Footer"/>
      <w:jc w:val="right"/>
      <w:rPr>
        <w:sz w:val="20"/>
      </w:rPr>
    </w:pPr>
    <w:r w:rsidRPr="00453667">
      <w:rPr>
        <w:sz w:val="20"/>
      </w:rPr>
      <w:t xml:space="preserve">For more </w:t>
    </w:r>
    <w:r>
      <w:rPr>
        <w:sz w:val="20"/>
      </w:rPr>
      <w:t>tips, tools, or online course design help</w:t>
    </w:r>
    <w:r w:rsidRPr="00453667">
      <w:rPr>
        <w:sz w:val="20"/>
      </w:rPr>
      <w:t xml:space="preserve"> contact: </w:t>
    </w:r>
  </w:p>
  <w:p w:rsidR="00453667" w:rsidRPr="00453667" w:rsidRDefault="00453667" w:rsidP="0028197A">
    <w:pPr>
      <w:pStyle w:val="Footer"/>
      <w:jc w:val="right"/>
      <w:rPr>
        <w:sz w:val="20"/>
      </w:rPr>
    </w:pPr>
    <w:r w:rsidRPr="00453667">
      <w:rPr>
        <w:sz w:val="20"/>
      </w:rPr>
      <w:t xml:space="preserve">Leslie Barton, Instructional Technologist </w:t>
    </w:r>
  </w:p>
  <w:p w:rsidR="00453667" w:rsidRPr="00453667" w:rsidRDefault="00945DCF" w:rsidP="0028197A">
    <w:pPr>
      <w:pStyle w:val="Footer"/>
      <w:jc w:val="right"/>
      <w:rPr>
        <w:sz w:val="20"/>
      </w:rPr>
    </w:pPr>
    <w:hyperlink r:id="rId1" w:history="1">
      <w:r w:rsidR="00453667" w:rsidRPr="00453667">
        <w:rPr>
          <w:rStyle w:val="Hyperlink"/>
          <w:sz w:val="20"/>
        </w:rPr>
        <w:t>LB261@evansville.edu</w:t>
      </w:r>
    </w:hyperlink>
    <w:r w:rsidR="00453667" w:rsidRPr="00453667">
      <w:rPr>
        <w:sz w:val="20"/>
      </w:rPr>
      <w:t>; (812)248-2478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67" w:rsidRDefault="00453667" w:rsidP="00453667">
      <w:pPr>
        <w:spacing w:after="0" w:line="240" w:lineRule="auto"/>
      </w:pPr>
      <w:r>
        <w:separator/>
      </w:r>
    </w:p>
  </w:footnote>
  <w:footnote w:type="continuationSeparator" w:id="0">
    <w:p w:rsidR="00453667" w:rsidRDefault="00453667" w:rsidP="0045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5C68"/>
    <w:multiLevelType w:val="hybridMultilevel"/>
    <w:tmpl w:val="A31C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43B91"/>
    <w:multiLevelType w:val="hybridMultilevel"/>
    <w:tmpl w:val="B57C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7562"/>
    <w:multiLevelType w:val="hybridMultilevel"/>
    <w:tmpl w:val="13D0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45AD0"/>
    <w:multiLevelType w:val="hybridMultilevel"/>
    <w:tmpl w:val="5412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07"/>
    <w:rsid w:val="0004067E"/>
    <w:rsid w:val="000E70A8"/>
    <w:rsid w:val="0010211A"/>
    <w:rsid w:val="00213734"/>
    <w:rsid w:val="00271088"/>
    <w:rsid w:val="00273C15"/>
    <w:rsid w:val="0028197A"/>
    <w:rsid w:val="002D7334"/>
    <w:rsid w:val="00320B73"/>
    <w:rsid w:val="00387B70"/>
    <w:rsid w:val="003B571F"/>
    <w:rsid w:val="00404591"/>
    <w:rsid w:val="00453667"/>
    <w:rsid w:val="00455D07"/>
    <w:rsid w:val="0067051F"/>
    <w:rsid w:val="006A1558"/>
    <w:rsid w:val="00784C37"/>
    <w:rsid w:val="007F24B0"/>
    <w:rsid w:val="00945DCF"/>
    <w:rsid w:val="009E1550"/>
    <w:rsid w:val="00A00C17"/>
    <w:rsid w:val="00BF0033"/>
    <w:rsid w:val="00C85CE5"/>
    <w:rsid w:val="00CD6932"/>
    <w:rsid w:val="00E27B26"/>
    <w:rsid w:val="00E310E2"/>
    <w:rsid w:val="00F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8B35"/>
  <w15:chartTrackingRefBased/>
  <w15:docId w15:val="{143B3D51-0FF9-463E-A143-57B3CF71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83"/>
  </w:style>
  <w:style w:type="paragraph" w:styleId="Heading1">
    <w:name w:val="heading 1"/>
    <w:basedOn w:val="Normal"/>
    <w:next w:val="Normal"/>
    <w:link w:val="Heading1Char"/>
    <w:uiPriority w:val="9"/>
    <w:qFormat/>
    <w:rsid w:val="00F5688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88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88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88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88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88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88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88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88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591"/>
    <w:rPr>
      <w:color w:val="6B9F25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5688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5688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F5688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8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88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88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88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8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88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88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88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6883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88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688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5688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56883"/>
    <w:rPr>
      <w:i/>
      <w:iCs/>
      <w:color w:val="auto"/>
    </w:rPr>
  </w:style>
  <w:style w:type="paragraph" w:styleId="NoSpacing">
    <w:name w:val="No Spacing"/>
    <w:uiPriority w:val="1"/>
    <w:qFormat/>
    <w:rsid w:val="00F568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688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688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88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88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5688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5688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5688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5688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F5688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88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53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667"/>
  </w:style>
  <w:style w:type="paragraph" w:styleId="Footer">
    <w:name w:val="footer"/>
    <w:basedOn w:val="Normal"/>
    <w:link w:val="FooterChar"/>
    <w:uiPriority w:val="99"/>
    <w:unhideWhenUsed/>
    <w:rsid w:val="00453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67"/>
  </w:style>
  <w:style w:type="paragraph" w:styleId="BalloonText">
    <w:name w:val="Balloon Text"/>
    <w:basedOn w:val="Normal"/>
    <w:link w:val="BalloonTextChar"/>
    <w:uiPriority w:val="99"/>
    <w:semiHidden/>
    <w:unhideWhenUsed/>
    <w:rsid w:val="0032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B261@evansville.edu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Evansville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Leslie</dc:creator>
  <cp:keywords/>
  <dc:description/>
  <cp:lastModifiedBy>Barton, Leslie</cp:lastModifiedBy>
  <cp:revision>9</cp:revision>
  <cp:lastPrinted>2017-06-22T15:13:00Z</cp:lastPrinted>
  <dcterms:created xsi:type="dcterms:W3CDTF">2017-04-06T20:08:00Z</dcterms:created>
  <dcterms:modified xsi:type="dcterms:W3CDTF">2017-10-03T18:50:00Z</dcterms:modified>
</cp:coreProperties>
</file>