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0C2DB" w14:textId="77777777" w:rsidR="008A6940" w:rsidRPr="003D4612" w:rsidRDefault="008A6940" w:rsidP="008A6940">
      <w:pPr>
        <w:pStyle w:val="Heading1"/>
        <w:spacing w:line="269" w:lineRule="exact"/>
        <w:rPr>
          <w:rFonts w:ascii="Times New Roman" w:hAnsi="Times New Roman" w:cs="Times New Roman"/>
        </w:rPr>
      </w:pPr>
      <w:r w:rsidRPr="003D4612">
        <w:rPr>
          <w:rFonts w:ascii="Times New Roman" w:hAnsi="Times New Roman" w:cs="Times New Roman"/>
        </w:rPr>
        <w:t>Separate</w:t>
      </w:r>
      <w:r w:rsidRPr="003D4612">
        <w:rPr>
          <w:rFonts w:ascii="Times New Roman" w:hAnsi="Times New Roman" w:cs="Times New Roman"/>
          <w:spacing w:val="-3"/>
        </w:rPr>
        <w:t xml:space="preserve"> </w:t>
      </w:r>
      <w:r w:rsidRPr="003D4612">
        <w:rPr>
          <w:rFonts w:ascii="Times New Roman" w:hAnsi="Times New Roman" w:cs="Times New Roman"/>
        </w:rPr>
        <w:t>page,</w:t>
      </w:r>
      <w:r w:rsidRPr="003D4612">
        <w:rPr>
          <w:rFonts w:ascii="Times New Roman" w:hAnsi="Times New Roman" w:cs="Times New Roman"/>
          <w:spacing w:val="-3"/>
        </w:rPr>
        <w:t xml:space="preserve"> </w:t>
      </w:r>
      <w:r w:rsidRPr="003D4612">
        <w:rPr>
          <w:rFonts w:ascii="Times New Roman" w:hAnsi="Times New Roman" w:cs="Times New Roman"/>
        </w:rPr>
        <w:t>content</w:t>
      </w:r>
      <w:r w:rsidRPr="003D4612">
        <w:rPr>
          <w:rFonts w:ascii="Times New Roman" w:hAnsi="Times New Roman" w:cs="Times New Roman"/>
          <w:spacing w:val="-1"/>
        </w:rPr>
        <w:t xml:space="preserve"> </w:t>
      </w:r>
      <w:r w:rsidRPr="003D4612">
        <w:rPr>
          <w:rFonts w:ascii="Times New Roman" w:hAnsi="Times New Roman" w:cs="Times New Roman"/>
        </w:rPr>
        <w:t>centered</w:t>
      </w:r>
      <w:r w:rsidRPr="003D4612">
        <w:rPr>
          <w:rFonts w:ascii="Times New Roman" w:hAnsi="Times New Roman" w:cs="Times New Roman"/>
          <w:spacing w:val="-3"/>
        </w:rPr>
        <w:t xml:space="preserve"> </w:t>
      </w:r>
      <w:r w:rsidRPr="003D4612">
        <w:rPr>
          <w:rFonts w:ascii="Times New Roman" w:hAnsi="Times New Roman" w:cs="Times New Roman"/>
        </w:rPr>
        <w:t>on</w:t>
      </w:r>
      <w:r w:rsidRPr="003D4612">
        <w:rPr>
          <w:rFonts w:ascii="Times New Roman" w:hAnsi="Times New Roman" w:cs="Times New Roman"/>
          <w:spacing w:val="-4"/>
        </w:rPr>
        <w:t xml:space="preserve"> </w:t>
      </w:r>
      <w:r w:rsidRPr="003D4612">
        <w:rPr>
          <w:rFonts w:ascii="Times New Roman" w:hAnsi="Times New Roman" w:cs="Times New Roman"/>
        </w:rPr>
        <w:t>page,</w:t>
      </w:r>
      <w:r w:rsidRPr="003D4612">
        <w:rPr>
          <w:rFonts w:ascii="Times New Roman" w:hAnsi="Times New Roman" w:cs="Times New Roman"/>
          <w:spacing w:val="-3"/>
        </w:rPr>
        <w:t xml:space="preserve"> </w:t>
      </w:r>
      <w:r w:rsidRPr="003D4612">
        <w:rPr>
          <w:rFonts w:ascii="Times New Roman" w:hAnsi="Times New Roman" w:cs="Times New Roman"/>
        </w:rPr>
        <w:t>limit</w:t>
      </w:r>
      <w:r w:rsidRPr="003D4612">
        <w:rPr>
          <w:rFonts w:ascii="Times New Roman" w:hAnsi="Times New Roman" w:cs="Times New Roman"/>
          <w:spacing w:val="-1"/>
        </w:rPr>
        <w:t xml:space="preserve"> </w:t>
      </w:r>
      <w:r w:rsidRPr="003D4612">
        <w:rPr>
          <w:rFonts w:ascii="Times New Roman" w:hAnsi="Times New Roman" w:cs="Times New Roman"/>
        </w:rPr>
        <w:t>of</w:t>
      </w:r>
      <w:r w:rsidRPr="003D4612">
        <w:rPr>
          <w:rFonts w:ascii="Times New Roman" w:hAnsi="Times New Roman" w:cs="Times New Roman"/>
          <w:spacing w:val="-3"/>
        </w:rPr>
        <w:t xml:space="preserve"> </w:t>
      </w:r>
      <w:r w:rsidRPr="003D4612">
        <w:rPr>
          <w:rFonts w:ascii="Times New Roman" w:hAnsi="Times New Roman" w:cs="Times New Roman"/>
        </w:rPr>
        <w:t>one</w:t>
      </w:r>
      <w:r w:rsidRPr="003D4612">
        <w:rPr>
          <w:rFonts w:ascii="Times New Roman" w:hAnsi="Times New Roman" w:cs="Times New Roman"/>
          <w:spacing w:val="-2"/>
        </w:rPr>
        <w:t xml:space="preserve"> </w:t>
      </w:r>
      <w:r w:rsidRPr="003D4612">
        <w:rPr>
          <w:rFonts w:ascii="Times New Roman" w:hAnsi="Times New Roman" w:cs="Times New Roman"/>
          <w:spacing w:val="-4"/>
        </w:rPr>
        <w:t>page</w:t>
      </w:r>
    </w:p>
    <w:p w14:paraId="5A8FA609" w14:textId="6FA1ACCA" w:rsidR="0010579F" w:rsidRPr="003D4612" w:rsidRDefault="0010579F">
      <w:pPr>
        <w:rPr>
          <w:rFonts w:ascii="Times New Roman" w:hAnsi="Times New Roman" w:cs="Times New Roman"/>
          <w:sz w:val="24"/>
          <w:szCs w:val="24"/>
        </w:rPr>
      </w:pPr>
    </w:p>
    <w:p w14:paraId="286EA2A4" w14:textId="37623EBA" w:rsidR="008A6940" w:rsidRPr="003D4612" w:rsidRDefault="008A6940">
      <w:pPr>
        <w:rPr>
          <w:rFonts w:ascii="Times New Roman" w:hAnsi="Times New Roman" w:cs="Times New Roman"/>
          <w:sz w:val="24"/>
          <w:szCs w:val="24"/>
        </w:rPr>
      </w:pPr>
    </w:p>
    <w:p w14:paraId="4F0D348B" w14:textId="48A5A392" w:rsidR="008A6940" w:rsidRPr="003D4612" w:rsidRDefault="008A6940">
      <w:pPr>
        <w:rPr>
          <w:rFonts w:ascii="Times New Roman" w:hAnsi="Times New Roman" w:cs="Times New Roman"/>
          <w:sz w:val="24"/>
          <w:szCs w:val="24"/>
        </w:rPr>
      </w:pPr>
    </w:p>
    <w:p w14:paraId="1580E12C" w14:textId="0C4B1341" w:rsidR="008A6940" w:rsidRPr="003D4612" w:rsidRDefault="008A6940">
      <w:pPr>
        <w:rPr>
          <w:rFonts w:ascii="Times New Roman" w:hAnsi="Times New Roman" w:cs="Times New Roman"/>
          <w:sz w:val="24"/>
          <w:szCs w:val="24"/>
        </w:rPr>
      </w:pPr>
    </w:p>
    <w:p w14:paraId="372E55EB" w14:textId="07A2DFC8" w:rsidR="008A6940" w:rsidRPr="003D4612" w:rsidRDefault="008A6940">
      <w:pPr>
        <w:rPr>
          <w:rFonts w:ascii="Times New Roman" w:hAnsi="Times New Roman" w:cs="Times New Roman"/>
          <w:sz w:val="24"/>
          <w:szCs w:val="24"/>
        </w:rPr>
      </w:pPr>
    </w:p>
    <w:p w14:paraId="0E6FB31B" w14:textId="6E36D62B" w:rsidR="008A6940" w:rsidRPr="003D4612" w:rsidRDefault="008A6940">
      <w:pPr>
        <w:rPr>
          <w:rFonts w:ascii="Times New Roman" w:hAnsi="Times New Roman" w:cs="Times New Roman"/>
          <w:sz w:val="24"/>
          <w:szCs w:val="24"/>
        </w:rPr>
      </w:pPr>
    </w:p>
    <w:p w14:paraId="48C314C6" w14:textId="7F00D228" w:rsidR="008A6940" w:rsidRPr="003D4612" w:rsidRDefault="008A6940">
      <w:pPr>
        <w:rPr>
          <w:rFonts w:ascii="Times New Roman" w:hAnsi="Times New Roman" w:cs="Times New Roman"/>
          <w:sz w:val="24"/>
          <w:szCs w:val="24"/>
        </w:rPr>
      </w:pPr>
    </w:p>
    <w:p w14:paraId="5D8B4DC1" w14:textId="4432BD74" w:rsidR="008A6940" w:rsidRPr="003D4612" w:rsidRDefault="008A6940">
      <w:pPr>
        <w:rPr>
          <w:rFonts w:ascii="Times New Roman" w:hAnsi="Times New Roman" w:cs="Times New Roman"/>
          <w:sz w:val="24"/>
          <w:szCs w:val="24"/>
        </w:rPr>
      </w:pPr>
    </w:p>
    <w:p w14:paraId="699AEAE6" w14:textId="773258A3" w:rsidR="008A6940" w:rsidRPr="003D4612" w:rsidRDefault="008A6940">
      <w:pPr>
        <w:rPr>
          <w:rFonts w:ascii="Times New Roman" w:hAnsi="Times New Roman" w:cs="Times New Roman"/>
          <w:sz w:val="24"/>
          <w:szCs w:val="24"/>
        </w:rPr>
      </w:pPr>
    </w:p>
    <w:p w14:paraId="617F524F" w14:textId="6C858C85" w:rsidR="008A6940" w:rsidRPr="003D4612" w:rsidRDefault="008A6940">
      <w:pPr>
        <w:rPr>
          <w:rFonts w:ascii="Times New Roman" w:hAnsi="Times New Roman" w:cs="Times New Roman"/>
          <w:sz w:val="24"/>
          <w:szCs w:val="24"/>
        </w:rPr>
      </w:pPr>
    </w:p>
    <w:p w14:paraId="5A6CB2C4" w14:textId="1712EB23" w:rsidR="008A6940" w:rsidRPr="003D4612" w:rsidRDefault="008A6940">
      <w:pPr>
        <w:rPr>
          <w:rFonts w:ascii="Times New Roman" w:hAnsi="Times New Roman" w:cs="Times New Roman"/>
          <w:sz w:val="24"/>
          <w:szCs w:val="24"/>
        </w:rPr>
      </w:pPr>
    </w:p>
    <w:p w14:paraId="2B0C1BC0" w14:textId="77777777" w:rsidR="008A6940" w:rsidRPr="003D4612" w:rsidRDefault="008A6940" w:rsidP="008A69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D360B3" w14:textId="12E166F1" w:rsidR="008A6940" w:rsidRPr="003D4612" w:rsidRDefault="008A6940" w:rsidP="008A6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3D4612">
        <w:rPr>
          <w:rFonts w:ascii="Times New Roman" w:hAnsi="Times New Roman" w:cs="Times New Roman"/>
          <w:sz w:val="24"/>
          <w:szCs w:val="24"/>
        </w:rPr>
        <w:t>Copyright © (year)</w:t>
      </w:r>
    </w:p>
    <w:p w14:paraId="62FF366B" w14:textId="522CDAAB" w:rsidR="008A6940" w:rsidRPr="003D4612" w:rsidRDefault="008A6940" w:rsidP="008A6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3D4612">
        <w:rPr>
          <w:rFonts w:ascii="Times New Roman" w:hAnsi="Times New Roman" w:cs="Times New Roman"/>
          <w:sz w:val="24"/>
          <w:szCs w:val="24"/>
        </w:rPr>
        <w:t>(Student’s Name)</w:t>
      </w:r>
    </w:p>
    <w:p w14:paraId="1DCDB7A7" w14:textId="780B39DC" w:rsidR="008A6940" w:rsidRPr="003D4612" w:rsidRDefault="008A6940" w:rsidP="008A69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B7B5F7" w14:textId="4933C9F8" w:rsidR="008A6940" w:rsidRPr="003D4612" w:rsidRDefault="008A6940" w:rsidP="008A69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D7FF0A" w14:textId="13601B92" w:rsidR="008A6940" w:rsidRPr="003D4612" w:rsidRDefault="008A6940" w:rsidP="008A69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0E69F5" w14:textId="6903C580" w:rsidR="008A6940" w:rsidRPr="003D4612" w:rsidRDefault="008A6940" w:rsidP="008A69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BCB61C" w14:textId="55C6BF7C" w:rsidR="008A6940" w:rsidRPr="003D4612" w:rsidRDefault="008A6940" w:rsidP="008A6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3D4612">
        <w:rPr>
          <w:rFonts w:ascii="Times New Roman" w:hAnsi="Times New Roman" w:cs="Times New Roman"/>
          <w:sz w:val="24"/>
          <w:szCs w:val="24"/>
        </w:rPr>
        <w:t>Year on copyright page is year degree will be awarded.</w:t>
      </w:r>
    </w:p>
    <w:p w14:paraId="2AD5803D" w14:textId="6A98CCAE" w:rsidR="008A6940" w:rsidRPr="003D4612" w:rsidRDefault="008A6940" w:rsidP="008A6940">
      <w:pPr>
        <w:pStyle w:val="BodyText"/>
        <w:spacing w:line="269" w:lineRule="exact"/>
        <w:ind w:left="571" w:right="591"/>
        <w:jc w:val="center"/>
        <w:rPr>
          <w:rFonts w:ascii="Times New Roman" w:hAnsi="Times New Roman" w:cs="Times New Roman"/>
        </w:rPr>
      </w:pPr>
      <w:r w:rsidRPr="003D4612">
        <w:rPr>
          <w:rFonts w:ascii="Times New Roman" w:hAnsi="Times New Roman" w:cs="Times New Roman"/>
        </w:rPr>
        <w:t>In</w:t>
      </w:r>
      <w:r w:rsidRPr="003D4612">
        <w:rPr>
          <w:rFonts w:ascii="Times New Roman" w:hAnsi="Times New Roman" w:cs="Times New Roman"/>
          <w:spacing w:val="-3"/>
        </w:rPr>
        <w:t xml:space="preserve"> </w:t>
      </w:r>
      <w:r w:rsidRPr="003D4612">
        <w:rPr>
          <w:rFonts w:ascii="Times New Roman" w:hAnsi="Times New Roman" w:cs="Times New Roman"/>
        </w:rPr>
        <w:t>Microsoft</w:t>
      </w:r>
      <w:r w:rsidRPr="003D4612">
        <w:rPr>
          <w:rFonts w:ascii="Times New Roman" w:hAnsi="Times New Roman" w:cs="Times New Roman"/>
          <w:spacing w:val="-3"/>
        </w:rPr>
        <w:t xml:space="preserve"> </w:t>
      </w:r>
      <w:r w:rsidRPr="003D4612">
        <w:rPr>
          <w:rFonts w:ascii="Times New Roman" w:hAnsi="Times New Roman" w:cs="Times New Roman"/>
        </w:rPr>
        <w:t>Word,</w:t>
      </w:r>
      <w:r w:rsidRPr="003D4612">
        <w:rPr>
          <w:rFonts w:ascii="Times New Roman" w:hAnsi="Times New Roman" w:cs="Times New Roman"/>
          <w:spacing w:val="-1"/>
        </w:rPr>
        <w:t xml:space="preserve"> </w:t>
      </w:r>
      <w:r w:rsidRPr="003D4612">
        <w:rPr>
          <w:rFonts w:ascii="Times New Roman" w:hAnsi="Times New Roman" w:cs="Times New Roman"/>
        </w:rPr>
        <w:t>Alt-Ctrl-C</w:t>
      </w:r>
      <w:r w:rsidRPr="003D4612">
        <w:rPr>
          <w:rFonts w:ascii="Times New Roman" w:hAnsi="Times New Roman" w:cs="Times New Roman"/>
          <w:spacing w:val="-1"/>
        </w:rPr>
        <w:t xml:space="preserve"> </w:t>
      </w:r>
      <w:r w:rsidRPr="003D4612">
        <w:rPr>
          <w:rFonts w:ascii="Times New Roman" w:hAnsi="Times New Roman" w:cs="Times New Roman"/>
        </w:rPr>
        <w:t>(hold</w:t>
      </w:r>
      <w:r w:rsidRPr="003D4612">
        <w:rPr>
          <w:rFonts w:ascii="Times New Roman" w:hAnsi="Times New Roman" w:cs="Times New Roman"/>
          <w:spacing w:val="-1"/>
        </w:rPr>
        <w:t xml:space="preserve"> </w:t>
      </w:r>
      <w:r w:rsidRPr="003D4612">
        <w:rPr>
          <w:rFonts w:ascii="Times New Roman" w:hAnsi="Times New Roman" w:cs="Times New Roman"/>
        </w:rPr>
        <w:t>down</w:t>
      </w:r>
      <w:r w:rsidRPr="003D4612">
        <w:rPr>
          <w:rFonts w:ascii="Times New Roman" w:hAnsi="Times New Roman" w:cs="Times New Roman"/>
          <w:spacing w:val="-2"/>
        </w:rPr>
        <w:t xml:space="preserve"> </w:t>
      </w:r>
      <w:r w:rsidRPr="003D4612">
        <w:rPr>
          <w:rFonts w:ascii="Times New Roman" w:hAnsi="Times New Roman" w:cs="Times New Roman"/>
        </w:rPr>
        <w:t>all</w:t>
      </w:r>
      <w:r w:rsidRPr="003D4612">
        <w:rPr>
          <w:rFonts w:ascii="Times New Roman" w:hAnsi="Times New Roman" w:cs="Times New Roman"/>
          <w:spacing w:val="-2"/>
        </w:rPr>
        <w:t xml:space="preserve"> </w:t>
      </w:r>
      <w:r w:rsidRPr="003D4612">
        <w:rPr>
          <w:rFonts w:ascii="Times New Roman" w:hAnsi="Times New Roman" w:cs="Times New Roman"/>
        </w:rPr>
        <w:t>at</w:t>
      </w:r>
      <w:r w:rsidRPr="003D4612">
        <w:rPr>
          <w:rFonts w:ascii="Times New Roman" w:hAnsi="Times New Roman" w:cs="Times New Roman"/>
          <w:spacing w:val="-1"/>
        </w:rPr>
        <w:t xml:space="preserve"> </w:t>
      </w:r>
      <w:r w:rsidRPr="003D4612">
        <w:rPr>
          <w:rFonts w:ascii="Times New Roman" w:hAnsi="Times New Roman" w:cs="Times New Roman"/>
        </w:rPr>
        <w:t>once)</w:t>
      </w:r>
      <w:r w:rsidRPr="003D4612">
        <w:rPr>
          <w:rFonts w:ascii="Times New Roman" w:hAnsi="Times New Roman" w:cs="Times New Roman"/>
          <w:spacing w:val="-1"/>
        </w:rPr>
        <w:t xml:space="preserve"> </w:t>
      </w:r>
      <w:r w:rsidRPr="003D4612">
        <w:rPr>
          <w:rFonts w:ascii="Times New Roman" w:hAnsi="Times New Roman" w:cs="Times New Roman"/>
        </w:rPr>
        <w:t>will</w:t>
      </w:r>
      <w:r w:rsidRPr="003D4612">
        <w:rPr>
          <w:rFonts w:ascii="Times New Roman" w:hAnsi="Times New Roman" w:cs="Times New Roman"/>
          <w:spacing w:val="-1"/>
        </w:rPr>
        <w:t xml:space="preserve"> </w:t>
      </w:r>
      <w:r w:rsidRPr="003D4612">
        <w:rPr>
          <w:rFonts w:ascii="Times New Roman" w:hAnsi="Times New Roman" w:cs="Times New Roman"/>
        </w:rPr>
        <w:t>make</w:t>
      </w:r>
      <w:r w:rsidRPr="003D4612">
        <w:rPr>
          <w:rFonts w:ascii="Times New Roman" w:hAnsi="Times New Roman" w:cs="Times New Roman"/>
          <w:spacing w:val="-1"/>
        </w:rPr>
        <w:t xml:space="preserve"> </w:t>
      </w:r>
      <w:r w:rsidRPr="003D4612">
        <w:rPr>
          <w:rFonts w:ascii="Times New Roman" w:hAnsi="Times New Roman" w:cs="Times New Roman"/>
        </w:rPr>
        <w:t>the</w:t>
      </w:r>
      <w:r w:rsidRPr="003D4612">
        <w:rPr>
          <w:rFonts w:ascii="Times New Roman" w:hAnsi="Times New Roman" w:cs="Times New Roman"/>
          <w:spacing w:val="-1"/>
        </w:rPr>
        <w:t xml:space="preserve"> </w:t>
      </w:r>
      <w:r w:rsidRPr="003D4612">
        <w:rPr>
          <w:rFonts w:ascii="Times New Roman" w:hAnsi="Times New Roman" w:cs="Times New Roman"/>
        </w:rPr>
        <w:t>© sign</w:t>
      </w:r>
    </w:p>
    <w:p w14:paraId="7BA60332" w14:textId="77777777" w:rsidR="008A6940" w:rsidRPr="003D4612" w:rsidRDefault="008A6940" w:rsidP="008A6940">
      <w:pPr>
        <w:jc w:val="center"/>
        <w:rPr>
          <w:rFonts w:ascii="Times New Roman" w:hAnsi="Times New Roman" w:cs="Times New Roman"/>
        </w:rPr>
      </w:pPr>
    </w:p>
    <w:sectPr w:rsidR="008A6940" w:rsidRPr="003D4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940"/>
    <w:rsid w:val="0010579F"/>
    <w:rsid w:val="001F7FC9"/>
    <w:rsid w:val="003D4612"/>
    <w:rsid w:val="008A6940"/>
    <w:rsid w:val="009735D8"/>
    <w:rsid w:val="0098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5B02A"/>
  <w15:chartTrackingRefBased/>
  <w15:docId w15:val="{67DF7619-A8D6-4114-8E40-299F6EAD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6940"/>
    <w:pPr>
      <w:widowControl w:val="0"/>
      <w:autoSpaceDE w:val="0"/>
      <w:autoSpaceDN w:val="0"/>
      <w:spacing w:after="0" w:line="240" w:lineRule="auto"/>
      <w:ind w:left="571" w:right="588"/>
      <w:jc w:val="center"/>
      <w:outlineLvl w:val="0"/>
    </w:pPr>
    <w:rPr>
      <w:rFonts w:ascii="Garamond" w:eastAsia="Garamond" w:hAnsi="Garamond" w:cs="Garamon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940"/>
    <w:rPr>
      <w:rFonts w:ascii="Garamond" w:eastAsia="Garamond" w:hAnsi="Garamond" w:cs="Garamond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A6940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A6940"/>
    <w:rPr>
      <w:rFonts w:ascii="Garamond" w:eastAsia="Garamond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6168A3701044890945D95752976C6" ma:contentTypeVersion="16" ma:contentTypeDescription="Create a new document." ma:contentTypeScope="" ma:versionID="1d2a9546ed6f786ebc70a433487f2b8a">
  <xsd:schema xmlns:xsd="http://www.w3.org/2001/XMLSchema" xmlns:xs="http://www.w3.org/2001/XMLSchema" xmlns:p="http://schemas.microsoft.com/office/2006/metadata/properties" xmlns:ns2="2c95fe25-562d-4a14-91ea-1718c8f58ac6" xmlns:ns3="c9036a1d-cf19-4a34-b446-f23d6e358fcd" targetNamespace="http://schemas.microsoft.com/office/2006/metadata/properties" ma:root="true" ma:fieldsID="4cd1cd9ef19273fc3e95497856c06ff3" ns2:_="" ns3:_="">
    <xsd:import namespace="2c95fe25-562d-4a14-91ea-1718c8f58ac6"/>
    <xsd:import namespace="c9036a1d-cf19-4a34-b446-f23d6e358f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5fe25-562d-4a14-91ea-1718c8f58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0f3d7ed-0f4c-4601-9a08-4a7e77076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36a1d-cf19-4a34-b446-f23d6e358fc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206c014-c503-49e9-b336-d1d9688ff2da}" ma:internalName="TaxCatchAll" ma:showField="CatchAllData" ma:web="c9036a1d-cf19-4a34-b446-f23d6e358f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95fe25-562d-4a14-91ea-1718c8f58ac6">
      <Terms xmlns="http://schemas.microsoft.com/office/infopath/2007/PartnerControls"/>
    </lcf76f155ced4ddcb4097134ff3c332f>
    <TaxCatchAll xmlns="c9036a1d-cf19-4a34-b446-f23d6e358fcd" xsi:nil="true"/>
  </documentManagement>
</p:properties>
</file>

<file path=customXml/itemProps1.xml><?xml version="1.0" encoding="utf-8"?>
<ds:datastoreItem xmlns:ds="http://schemas.openxmlformats.org/officeDocument/2006/customXml" ds:itemID="{37A517AE-02C3-4E79-9016-CE3BE4BEB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5fe25-562d-4a14-91ea-1718c8f58ac6"/>
    <ds:schemaRef ds:uri="c9036a1d-cf19-4a34-b446-f23d6e358f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E128DC-3A35-4E70-801B-9F19C44BC8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0BC2AF-630E-4853-BAFF-F47AD6164CD1}">
  <ds:schemaRefs>
    <ds:schemaRef ds:uri="http://schemas.microsoft.com/office/2006/metadata/properties"/>
    <ds:schemaRef ds:uri="http://schemas.microsoft.com/office/infopath/2007/PartnerControls"/>
    <ds:schemaRef ds:uri="2c95fe25-562d-4a14-91ea-1718c8f58ac6"/>
    <ds:schemaRef ds:uri="c9036a1d-cf19-4a34-b446-f23d6e358f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Oberdier, Shelly Kay</dc:creator>
  <cp:keywords/>
  <dc:description/>
  <cp:lastModifiedBy>Atwater-Singer, Meg</cp:lastModifiedBy>
  <cp:revision>2</cp:revision>
  <dcterms:created xsi:type="dcterms:W3CDTF">2026-04-01T21:16:00Z</dcterms:created>
  <dcterms:modified xsi:type="dcterms:W3CDTF">2026-04-01T21:16:00Z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0x010100E396168A3701044890945D95752976C6</vt:lpwstr>
  </property>
  <property fmtid="{D5CDD505-2E9C-101B-9397-08002B2CF9AE}" pid="3" name="MSIP_Label_2d9f8e79-315a-4212-88ab-dacdbf25cea9_Enabled">
    <vt:lpwstr>true</vt:lpwstr>
  </property>
  <property fmtid="{D5CDD505-2E9C-101B-9397-08002B2CF9AE}" pid="4" name="MSIP_Label_2d9f8e79-315a-4212-88ab-dacdbf25cea9_SetDate">
    <vt:lpwstr>2026-04-01T21:16:00Z</vt:lpwstr>
  </property>
  <property fmtid="{D5CDD505-2E9C-101B-9397-08002B2CF9AE}" pid="5" name="MSIP_Label_2d9f8e79-315a-4212-88ab-dacdbf25cea9_Method">
    <vt:lpwstr>Standard</vt:lpwstr>
  </property>
  <property fmtid="{D5CDD505-2E9C-101B-9397-08002B2CF9AE}" pid="6" name="MSIP_Label_2d9f8e79-315a-4212-88ab-dacdbf25cea9_Name">
    <vt:lpwstr>defa4170-0d19-0005-0004-bc88714345d2</vt:lpwstr>
  </property>
  <property fmtid="{D5CDD505-2E9C-101B-9397-08002B2CF9AE}" pid="7" name="MSIP_Label_2d9f8e79-315a-4212-88ab-dacdbf25cea9_SiteId">
    <vt:lpwstr>a7d57d32-caf7-498d-a18f-e429f8df1f68</vt:lpwstr>
  </property>
  <property fmtid="{D5CDD505-2E9C-101B-9397-08002B2CF9AE}" pid="8" name="MSIP_Label_2d9f8e79-315a-4212-88ab-dacdbf25cea9_ActionId">
    <vt:lpwstr>52b8e8c6-6210-4d1e-be66-6b6bb564943e</vt:lpwstr>
  </property>
  <property fmtid="{D5CDD505-2E9C-101B-9397-08002B2CF9AE}" pid="9" name="MSIP_Label_2d9f8e79-315a-4212-88ab-dacdbf25cea9_ContentBits">
    <vt:lpwstr>0</vt:lpwstr>
  </property>
  <property fmtid="{D5CDD505-2E9C-101B-9397-08002B2CF9AE}" pid="10" name="MSIP_Label_2d9f8e79-315a-4212-88ab-dacdbf25cea9_Tag">
    <vt:lpwstr>10, 3, 0, 1</vt:lpwstr>
  </property>
  <property fmtid="{D5CDD505-2E9C-101B-9397-08002B2CF9AE}" pid="11" name="MediaServiceImageTags">
    <vt:lpwstr/>
  </property>
</Properties>
</file>